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suppressAutoHyphens/>
        <w:spacing w:after="0" w:line="240" w:lineRule="auto"/>
        <w:jc w:val="center"/>
        <w:rPr>
          <w:rFonts w:ascii="Times New Roman" w:hAnsi="Times New Roman"/>
          <w:b/>
          <w:lang w:val="ro-RO" w:eastAsia="zh-CN"/>
        </w:rPr>
      </w:pPr>
    </w:p>
    <w:p>
      <w:pPr>
        <w:keepNext w:val="0"/>
        <w:keepLines w:val="0"/>
        <w:pageBreakBefore w:val="0"/>
        <w:widowControl/>
        <w:suppressAutoHyphens/>
        <w:kinsoku/>
        <w:wordWrap/>
        <w:overflowPunct/>
        <w:topLinePunct w:val="0"/>
        <w:autoSpaceDE/>
        <w:autoSpaceDN/>
        <w:bidi w:val="0"/>
        <w:adjustRightInd/>
        <w:snapToGrid/>
        <w:spacing w:after="0" w:line="360" w:lineRule="auto"/>
        <w:jc w:val="center"/>
        <w:textAlignment w:val="auto"/>
        <w:rPr>
          <w:rFonts w:ascii="Times New Roman" w:hAnsi="Times New Roman"/>
          <w:b/>
          <w:lang w:val="ro-RO" w:eastAsia="zh-CN"/>
        </w:rPr>
      </w:pPr>
    </w:p>
    <w:p>
      <w:pPr>
        <w:keepNext w:val="0"/>
        <w:keepLines w:val="0"/>
        <w:pageBreakBefore w:val="0"/>
        <w:widowControl/>
        <w:suppressAutoHyphens/>
        <w:kinsoku/>
        <w:wordWrap/>
        <w:overflowPunct/>
        <w:topLinePunct w:val="0"/>
        <w:autoSpaceDE/>
        <w:autoSpaceDN/>
        <w:bidi w:val="0"/>
        <w:adjustRightInd/>
        <w:snapToGrid/>
        <w:spacing w:after="181" w:afterLines="50" w:line="360" w:lineRule="auto"/>
        <w:jc w:val="center"/>
        <w:textAlignment w:val="auto"/>
        <w:rPr>
          <w:rFonts w:hint="default" w:ascii="Times New Roman" w:hAnsi="Times New Roman" w:cs="Times New Roman"/>
          <w:b/>
          <w:bCs w:val="0"/>
          <w:sz w:val="24"/>
          <w:szCs w:val="24"/>
          <w:lang w:val="ro-RO" w:eastAsia="zh-CN"/>
        </w:rPr>
      </w:pPr>
      <w:r>
        <w:rPr>
          <w:rFonts w:hint="default" w:ascii="Times New Roman" w:hAnsi="Times New Roman" w:cs="Times New Roman"/>
          <w:b/>
          <w:bCs w:val="0"/>
          <w:sz w:val="24"/>
          <w:szCs w:val="24"/>
          <w:lang w:val="ro-RO" w:eastAsia="zh-CN"/>
        </w:rPr>
        <w:t xml:space="preserve">SECȚIUNEA </w:t>
      </w:r>
      <w:bookmarkStart w:id="0" w:name="_GoBack"/>
      <w:bookmarkEnd w:id="0"/>
      <w:r>
        <w:rPr>
          <w:rFonts w:hint="default" w:ascii="Times New Roman" w:hAnsi="Times New Roman" w:cs="Times New Roman"/>
          <w:b/>
          <w:bCs w:val="0"/>
          <w:sz w:val="24"/>
          <w:szCs w:val="24"/>
          <w:lang w:val="ro-RO" w:eastAsia="zh-CN"/>
        </w:rPr>
        <w:t xml:space="preserve"> FORMULARE</w:t>
      </w:r>
    </w:p>
    <w:p>
      <w:pPr>
        <w:keepNext w:val="0"/>
        <w:keepLines w:val="0"/>
        <w:pageBreakBefore w:val="0"/>
        <w:widowControl/>
        <w:suppressAutoHyphen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val="0"/>
          <w:sz w:val="24"/>
          <w:szCs w:val="24"/>
          <w:lang w:val="ro-RO" w:eastAsia="zh-CN"/>
        </w:rPr>
      </w:pPr>
    </w:p>
    <w:p>
      <w:pPr>
        <w:keepNext w:val="0"/>
        <w:keepLines w:val="0"/>
        <w:pageBreakBefore w:val="0"/>
        <w:widowControl/>
        <w:suppressAutoHyphens/>
        <w:kinsoku/>
        <w:wordWrap/>
        <w:overflowPunct/>
        <w:topLinePunct w:val="0"/>
        <w:autoSpaceDE/>
        <w:autoSpaceDN/>
        <w:bidi w:val="0"/>
        <w:adjustRightInd/>
        <w:snapToGrid/>
        <w:spacing w:after="0" w:line="360" w:lineRule="auto"/>
        <w:jc w:val="center"/>
        <w:textAlignment w:val="auto"/>
        <w:rPr>
          <w:rFonts w:ascii="Times New Roman" w:hAnsi="Times New Roman"/>
          <w:b/>
          <w:sz w:val="24"/>
          <w:szCs w:val="24"/>
          <w:lang w:val="ro-RO" w:eastAsia="zh-CN"/>
        </w:rPr>
      </w:pP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p>
    <w:p>
      <w:pPr>
        <w:suppressAutoHyphens/>
        <w:spacing w:after="0" w:line="240" w:lineRule="auto"/>
        <w:jc w:val="center"/>
        <w:rPr>
          <w:rFonts w:ascii="Times New Roman" w:hAnsi="Times New Roman"/>
          <w:b/>
          <w:lang w:val="ro-RO" w:eastAsia="zh-CN"/>
        </w:rPr>
      </w:pPr>
    </w:p>
    <w:p>
      <w:pPr>
        <w:rPr>
          <w:rFonts w:ascii="Times New Roman" w:hAnsi="Times New Roman"/>
        </w:rPr>
      </w:pPr>
    </w:p>
    <w:p>
      <w:pPr>
        <w:jc w:val="center"/>
        <w:rPr>
          <w:rFonts w:ascii="Times New Roman" w:hAnsi="Times New Roman"/>
        </w:rPr>
      </w:pP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Municipiul Brașov</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Primăria Municipiului Brașov</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Str. Eroilor nr.8</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Cod poștal 500007</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rPr>
        <w:t xml:space="preserve">Nr. </w:t>
      </w:r>
      <w:r>
        <w:rPr>
          <w:rFonts w:hint="default" w:ascii="Times New Roman" w:hAnsi="Times New Roman" w:cs="Times New Roman"/>
          <w:color w:val="000000"/>
          <w:sz w:val="24"/>
          <w:szCs w:val="24"/>
          <w:u w:val="single"/>
          <w:lang w:val="ro-RO"/>
        </w:rPr>
        <w:t>Anunț de publicitate SEAP</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ind w:left="720" w:firstLine="720"/>
        <w:jc w:val="both"/>
        <w:textAlignment w:val="auto"/>
        <w:rPr>
          <w:rFonts w:hint="default" w:ascii="Times New Roman" w:hAnsi="Times New Roman" w:cs="Times New Roman"/>
          <w:b/>
          <w:i/>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bCs/>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INVITAŢIE DE PARTICIPARE</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Cs/>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i/>
          <w:iCs w:val="0"/>
          <w:sz w:val="24"/>
          <w:szCs w:val="24"/>
          <w:u w:val="none"/>
          <w:lang w:val="en-US" w:eastAsia="zh-CN"/>
        </w:rPr>
      </w:pPr>
      <w:r>
        <w:rPr>
          <w:rStyle w:val="21"/>
          <w:rFonts w:hint="default" w:ascii="Times New Roman" w:hAnsi="Times New Roman" w:cs="Times New Roman"/>
          <w:sz w:val="24"/>
          <w:szCs w:val="24"/>
        </w:rPr>
        <w:t>Municipiului Brașov</w:t>
      </w:r>
      <w:r>
        <w:rPr>
          <w:rFonts w:hint="default" w:ascii="Times New Roman" w:hAnsi="Times New Roman" w:cs="Times New Roman"/>
          <w:color w:val="000000"/>
          <w:sz w:val="24"/>
          <w:szCs w:val="24"/>
        </w:rPr>
        <w:t xml:space="preserve"> organizează selecţie de oferte în vederea achiziționării de servicii de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i/>
          <w:iCs w:val="0"/>
          <w:sz w:val="24"/>
          <w:szCs w:val="24"/>
          <w:u w:val="none"/>
          <w:lang w:val="en-US" w:eastAsia="zh-CN"/>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Vă rugăm să ne transmiteţi, la sediul </w:t>
      </w:r>
      <w:r>
        <w:rPr>
          <w:rStyle w:val="21"/>
          <w:rFonts w:hint="default" w:ascii="Times New Roman" w:hAnsi="Times New Roman" w:cs="Times New Roman"/>
          <w:sz w:val="24"/>
          <w:szCs w:val="24"/>
        </w:rPr>
        <w:t>Primăriei Municipiului Brașov,</w:t>
      </w:r>
      <w:r>
        <w:rPr>
          <w:rFonts w:hint="default" w:ascii="Times New Roman" w:hAnsi="Times New Roman" w:cs="Times New Roman"/>
          <w:color w:val="000000"/>
          <w:sz w:val="24"/>
          <w:szCs w:val="24"/>
        </w:rPr>
        <w:t xml:space="preserve"> Centru de Informații pentru Cetățeni, </w:t>
      </w:r>
      <w:r>
        <w:rPr>
          <w:rStyle w:val="21"/>
          <w:rFonts w:hint="default" w:ascii="Times New Roman" w:hAnsi="Times New Roman" w:cs="Times New Roman"/>
          <w:sz w:val="24"/>
          <w:szCs w:val="24"/>
        </w:rPr>
        <w:t>în  B-dul Eroilor nr.8</w:t>
      </w:r>
      <w:r>
        <w:rPr>
          <w:rFonts w:hint="default" w:ascii="Times New Roman" w:hAnsi="Times New Roman" w:cs="Times New Roman"/>
          <w:color w:val="000000"/>
          <w:sz w:val="24"/>
          <w:szCs w:val="24"/>
        </w:rPr>
        <w:t>, oferta dumneavoastră pentru serviciile prezentate în Caietul de sarcini.</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Oferta va fi depusă în plic sigilat, ştampilat cu menţiunea </w:t>
      </w:r>
      <w:r>
        <w:rPr>
          <w:rFonts w:hint="default" w:ascii="Times New Roman" w:hAnsi="Times New Roman" w:cs="Times New Roman"/>
          <w:b/>
          <w:bCs/>
          <w:i/>
          <w:iCs/>
          <w:color w:val="000000"/>
          <w:sz w:val="24"/>
          <w:szCs w:val="24"/>
          <w:lang w:val="ro-RO"/>
        </w:rPr>
        <w:t>„</w:t>
      </w:r>
      <w:r>
        <w:rPr>
          <w:rFonts w:hint="default" w:ascii="Times New Roman" w:hAnsi="Times New Roman" w:cs="Times New Roman"/>
          <w:b/>
          <w:bCs/>
          <w:i/>
          <w:iCs/>
          <w:color w:val="000000"/>
          <w:sz w:val="24"/>
          <w:szCs w:val="24"/>
        </w:rPr>
        <w:t xml:space="preserve">Oferta pentru servicii de </w:t>
      </w:r>
      <w:r>
        <w:rPr>
          <w:rFonts w:hint="default" w:ascii="Times New Roman" w:hAnsi="Times New Roman" w:cs="Times New Roman"/>
          <w:b/>
          <w:bCs/>
          <w:i/>
          <w:iCs/>
          <w:sz w:val="24"/>
          <w:szCs w:val="24"/>
          <w:lang w:val="ro-RO"/>
        </w:rPr>
        <w:t xml:space="preserve">„Servicii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 </w:t>
      </w:r>
      <w:r>
        <w:rPr>
          <w:rFonts w:hint="default" w:ascii="Times New Roman" w:hAnsi="Times New Roman" w:cs="Times New Roman"/>
          <w:b/>
          <w:bCs/>
          <w:i/>
          <w:iCs/>
          <w:color w:val="000000"/>
          <w:sz w:val="24"/>
          <w:szCs w:val="24"/>
        </w:rPr>
        <w:t>și „A nu se deschide până la data de</w:t>
      </w:r>
      <w:r>
        <w:rPr>
          <w:rFonts w:hint="default" w:ascii="Times New Roman" w:hAnsi="Times New Roman" w:cs="Times New Roman"/>
          <w:b/>
          <w:bCs/>
          <w:i/>
          <w:iCs/>
          <w:color w:val="000000"/>
          <w:sz w:val="24"/>
          <w:szCs w:val="24"/>
          <w:lang w:val="ro-RO"/>
        </w:rPr>
        <w:t xml:space="preserve"> 31.10.2023</w:t>
      </w:r>
      <w:r>
        <w:rPr>
          <w:rFonts w:hint="default" w:ascii="Times New Roman" w:hAnsi="Times New Roman" w:cs="Times New Roman"/>
          <w:b/>
          <w:bCs/>
          <w:i/>
          <w:iCs/>
          <w:color w:val="000000"/>
          <w:sz w:val="24"/>
          <w:szCs w:val="24"/>
        </w:rPr>
        <w:t xml:space="preserve">, orele </w:t>
      </w:r>
      <w:r>
        <w:rPr>
          <w:rFonts w:hint="default" w:ascii="Times New Roman" w:hAnsi="Times New Roman" w:cs="Times New Roman"/>
          <w:b/>
          <w:bCs/>
          <w:i/>
          <w:iCs/>
          <w:color w:val="000000"/>
          <w:sz w:val="24"/>
          <w:szCs w:val="24"/>
          <w:lang w:val="ro-RO"/>
        </w:rPr>
        <w:t>12.00</w:t>
      </w:r>
      <w:r>
        <w:rPr>
          <w:rFonts w:hint="default" w:ascii="Times New Roman" w:hAnsi="Times New Roman" w:cs="Times New Roman"/>
          <w:b/>
          <w:bCs/>
          <w:i/>
          <w:iCs/>
          <w:color w:val="000000"/>
          <w:sz w:val="24"/>
          <w:szCs w:val="24"/>
        </w:rPr>
        <w:t>”</w:t>
      </w:r>
      <w:r>
        <w:rPr>
          <w:rFonts w:hint="default" w:ascii="Times New Roman" w:hAnsi="Times New Roman" w:cs="Times New Roman"/>
          <w:color w:val="000000"/>
          <w:sz w:val="24"/>
          <w:szCs w:val="24"/>
        </w:rPr>
        <w:t>.</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Oferta, precum și documentele care însoțesc oferta, vor fi elaborate în limba română; oferta financiară va fi elaborată în lei, fără TVA, având menționat TVA-ul separat.</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rPr>
        <w:t xml:space="preserve">Criteriul de selecţie îl constituie: </w:t>
      </w:r>
      <w:r>
        <w:rPr>
          <w:rFonts w:hint="default" w:ascii="Times New Roman" w:hAnsi="Times New Roman" w:cs="Times New Roman"/>
          <w:i/>
          <w:color w:val="000000"/>
          <w:sz w:val="24"/>
          <w:szCs w:val="24"/>
        </w:rPr>
        <w:t>cel mai bun raport calitate-preţ</w:t>
      </w:r>
      <w:r>
        <w:rPr>
          <w:rFonts w:hint="default" w:ascii="Times New Roman" w:hAnsi="Times New Roman" w:cs="Times New Roman"/>
          <w:color w:val="000000"/>
          <w:sz w:val="24"/>
          <w:szCs w:val="24"/>
        </w:rPr>
        <w:t>, în condiţiile respectării cerinţelor caietului de sarcini.</w:t>
      </w:r>
      <w:r>
        <w:rPr>
          <w:rFonts w:hint="default" w:ascii="Times New Roman" w:hAnsi="Times New Roman" w:cs="Times New Roman"/>
          <w:color w:val="000000"/>
          <w:sz w:val="24"/>
          <w:szCs w:val="24"/>
          <w:lang w:val="ro-RO"/>
        </w:rPr>
        <w:t xml:space="preserve"> Modalitatea de acordare a punctajului este descrisă în Secțiunea formulare</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Comisia de selecţie se va întruni în data de </w:t>
      </w:r>
      <w:r>
        <w:rPr>
          <w:rFonts w:hint="default" w:ascii="Times New Roman" w:hAnsi="Times New Roman" w:cs="Times New Roman"/>
          <w:b/>
          <w:bCs/>
          <w:color w:val="000000"/>
          <w:sz w:val="24"/>
          <w:szCs w:val="24"/>
          <w:lang w:val="ro-RO"/>
        </w:rPr>
        <w:t>31.10.2023</w:t>
      </w:r>
      <w:r>
        <w:rPr>
          <w:rFonts w:hint="default" w:ascii="Times New Roman" w:hAnsi="Times New Roman" w:cs="Times New Roman"/>
          <w:b/>
          <w:bCs/>
          <w:color w:val="000000"/>
          <w:sz w:val="24"/>
          <w:szCs w:val="24"/>
        </w:rPr>
        <w:t xml:space="preserve">, orele </w:t>
      </w:r>
      <w:r>
        <w:rPr>
          <w:rFonts w:hint="default" w:ascii="Times New Roman" w:hAnsi="Times New Roman" w:cs="Times New Roman"/>
          <w:b/>
          <w:bCs/>
          <w:color w:val="000000"/>
          <w:sz w:val="24"/>
          <w:szCs w:val="24"/>
          <w:lang w:val="ro-RO"/>
        </w:rPr>
        <w:t>12.00</w:t>
      </w:r>
      <w:r>
        <w:rPr>
          <w:rFonts w:hint="default" w:ascii="Times New Roman" w:hAnsi="Times New Roman" w:cs="Times New Roman"/>
          <w:b/>
          <w:bCs/>
          <w:color w:val="000000"/>
          <w:sz w:val="24"/>
          <w:szCs w:val="24"/>
        </w:rPr>
        <w:t>,</w:t>
      </w:r>
      <w:r>
        <w:rPr>
          <w:rFonts w:hint="default" w:ascii="Times New Roman" w:hAnsi="Times New Roman" w:cs="Times New Roman"/>
          <w:color w:val="000000"/>
          <w:sz w:val="24"/>
          <w:szCs w:val="24"/>
        </w:rPr>
        <w:t xml:space="preserve"> pentru stabilirea ofertei câştigătoare, rezultatul </w:t>
      </w:r>
      <w:r>
        <w:rPr>
          <w:rFonts w:hint="default" w:ascii="Times New Roman" w:hAnsi="Times New Roman" w:cs="Times New Roman"/>
          <w:color w:val="000000"/>
          <w:sz w:val="24"/>
          <w:szCs w:val="24"/>
          <w:lang w:val="ro-RO"/>
        </w:rPr>
        <w:t xml:space="preserve">achiziției </w:t>
      </w:r>
      <w:r>
        <w:rPr>
          <w:rFonts w:hint="default" w:ascii="Times New Roman" w:hAnsi="Times New Roman" w:cs="Times New Roman"/>
          <w:color w:val="000000"/>
          <w:sz w:val="24"/>
          <w:szCs w:val="24"/>
        </w:rPr>
        <w:t xml:space="preserve">urmând a fi comunicat în scris, </w:t>
      </w:r>
      <w:r>
        <w:rPr>
          <w:rFonts w:hint="default" w:ascii="Times New Roman" w:hAnsi="Times New Roman" w:cs="Times New Roman"/>
          <w:color w:val="000000"/>
          <w:sz w:val="24"/>
          <w:szCs w:val="24"/>
          <w:lang w:val="ro-RO"/>
        </w:rPr>
        <w:t xml:space="preserve">tuturor ofertanților </w:t>
      </w:r>
      <w:r>
        <w:rPr>
          <w:rFonts w:hint="default" w:ascii="Times New Roman" w:hAnsi="Times New Roman" w:cs="Times New Roman"/>
          <w:color w:val="000000"/>
          <w:sz w:val="24"/>
          <w:szCs w:val="24"/>
        </w:rPr>
        <w:t>în termen de maxim 3 zile de la semnarea Raportului procedurii.</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shd w:val="clear" w:color="auto" w:fill="FFFFFF"/>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Notificările/Contestaţiile privind procedura de atribuire a contractului de prestări servicii având ca obiect </w:t>
      </w:r>
      <w:r>
        <w:rPr>
          <w:rFonts w:hint="default" w:ascii="Times New Roman" w:hAnsi="Times New Roman" w:cs="Times New Roman"/>
          <w:b w:val="0"/>
          <w:bCs w:val="0"/>
          <w:i/>
          <w:iCs/>
          <w:color w:val="000000"/>
          <w:sz w:val="24"/>
          <w:szCs w:val="24"/>
          <w:lang w:val="ro-RO"/>
        </w:rPr>
        <w:t>„</w:t>
      </w:r>
      <w:r>
        <w:rPr>
          <w:rFonts w:hint="default" w:ascii="Times New Roman" w:hAnsi="Times New Roman" w:cs="Times New Roman"/>
          <w:b w:val="0"/>
          <w:bCs w:val="0"/>
          <w:i/>
          <w:iCs/>
          <w:sz w:val="24"/>
          <w:szCs w:val="24"/>
          <w:lang w:val="ro-RO"/>
        </w:rPr>
        <w:t xml:space="preserve">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 </w:t>
      </w:r>
      <w:r>
        <w:rPr>
          <w:rFonts w:hint="default" w:ascii="Times New Roman" w:hAnsi="Times New Roman" w:cs="Times New Roman"/>
          <w:b w:val="0"/>
          <w:bCs w:val="0"/>
          <w:i/>
          <w:iCs/>
          <w:color w:val="000000"/>
          <w:sz w:val="24"/>
          <w:szCs w:val="24"/>
        </w:rPr>
        <w:t>și „A nu se deschide până la data de</w:t>
      </w:r>
      <w:r>
        <w:rPr>
          <w:rFonts w:hint="default" w:ascii="Times New Roman" w:hAnsi="Times New Roman" w:cs="Times New Roman"/>
          <w:b w:val="0"/>
          <w:bCs w:val="0"/>
          <w:i/>
          <w:iCs/>
          <w:color w:val="000000"/>
          <w:sz w:val="24"/>
          <w:szCs w:val="24"/>
          <w:lang w:val="ro-RO"/>
        </w:rPr>
        <w:t xml:space="preserve"> 03.11.2023</w:t>
      </w:r>
      <w:r>
        <w:rPr>
          <w:rFonts w:hint="default" w:ascii="Times New Roman" w:hAnsi="Times New Roman" w:cs="Times New Roman"/>
          <w:b w:val="0"/>
          <w:bCs w:val="0"/>
          <w:i/>
          <w:iCs/>
          <w:color w:val="000000"/>
          <w:sz w:val="24"/>
          <w:szCs w:val="24"/>
        </w:rPr>
        <w:t xml:space="preserve">, orele </w:t>
      </w:r>
      <w:r>
        <w:rPr>
          <w:rFonts w:hint="default" w:ascii="Times New Roman" w:hAnsi="Times New Roman" w:cs="Times New Roman"/>
          <w:b w:val="0"/>
          <w:bCs w:val="0"/>
          <w:i/>
          <w:iCs/>
          <w:color w:val="000000"/>
          <w:sz w:val="24"/>
          <w:szCs w:val="24"/>
          <w:lang w:val="ro-RO"/>
        </w:rPr>
        <w:t>9.00</w:t>
      </w:r>
      <w:r>
        <w:rPr>
          <w:rFonts w:hint="default" w:ascii="Times New Roman" w:hAnsi="Times New Roman" w:cs="Times New Roman"/>
          <w:b w:val="0"/>
          <w:bCs w:val="0"/>
          <w:i/>
          <w:iCs/>
          <w:color w:val="000000"/>
          <w:sz w:val="24"/>
          <w:szCs w:val="24"/>
        </w:rPr>
        <w:t>”</w:t>
      </w:r>
      <w:r>
        <w:rPr>
          <w:rFonts w:hint="default" w:ascii="Times New Roman" w:hAnsi="Times New Roman" w:cs="Times New Roman"/>
          <w:b w:val="0"/>
          <w:bCs w:val="0"/>
          <w:i/>
          <w:iCs/>
          <w:color w:val="000000"/>
          <w:sz w:val="24"/>
          <w:szCs w:val="24"/>
          <w:lang w:val="ro-RO"/>
        </w:rPr>
        <w:t>,</w:t>
      </w:r>
      <w:r>
        <w:rPr>
          <w:rFonts w:hint="default" w:ascii="Times New Roman" w:hAnsi="Times New Roman" w:cs="Times New Roman"/>
          <w:b/>
          <w:bCs/>
          <w:i/>
          <w:iCs/>
          <w:color w:val="000000"/>
          <w:sz w:val="24"/>
          <w:szCs w:val="24"/>
          <w:lang w:val="ro-RO"/>
        </w:rPr>
        <w:t xml:space="preserve"> </w:t>
      </w:r>
      <w:r>
        <w:rPr>
          <w:rFonts w:hint="default" w:ascii="Times New Roman" w:hAnsi="Times New Roman" w:cs="Times New Roman"/>
          <w:color w:val="000000"/>
          <w:sz w:val="24"/>
          <w:szCs w:val="24"/>
        </w:rPr>
        <w:t xml:space="preserve">se soluţionează potrivit prevederilor </w:t>
      </w:r>
      <w:r>
        <w:rPr>
          <w:rFonts w:hint="default" w:ascii="Times New Roman" w:hAnsi="Times New Roman" w:cs="Times New Roman"/>
          <w:bCs/>
          <w:i/>
          <w:color w:val="000000"/>
          <w:sz w:val="24"/>
          <w:szCs w:val="24"/>
        </w:rPr>
        <w:t xml:space="preserve">Legii nr. 101 din 19 mai 2016 </w:t>
      </w:r>
      <w:r>
        <w:rPr>
          <w:rFonts w:hint="default" w:ascii="Times New Roman" w:hAnsi="Times New Roman" w:cs="Times New Roman"/>
          <w:i/>
          <w:color w:val="000000"/>
          <w:sz w:val="24"/>
          <w:szCs w:val="24"/>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r>
        <w:rPr>
          <w:rFonts w:hint="default" w:ascii="Times New Roman" w:hAnsi="Times New Roman" w:cs="Times New Roman"/>
          <w:color w:val="000000"/>
          <w:sz w:val="24"/>
          <w:szCs w:val="24"/>
        </w:rPr>
        <w:t>Persoan</w:t>
      </w:r>
      <w:r>
        <w:rPr>
          <w:rFonts w:hint="default" w:ascii="Times New Roman" w:hAnsi="Times New Roman" w:cs="Times New Roman"/>
          <w:color w:val="000000"/>
          <w:sz w:val="24"/>
          <w:szCs w:val="24"/>
          <w:lang w:val="ro-RO"/>
        </w:rPr>
        <w:t xml:space="preserve">e </w:t>
      </w:r>
      <w:r>
        <w:rPr>
          <w:rFonts w:hint="default" w:ascii="Times New Roman" w:hAnsi="Times New Roman" w:cs="Times New Roman"/>
          <w:color w:val="000000"/>
          <w:sz w:val="24"/>
          <w:szCs w:val="24"/>
        </w:rPr>
        <w:t xml:space="preserve">de contact: doamna/domnul </w:t>
      </w:r>
      <w:r>
        <w:rPr>
          <w:rFonts w:hint="default" w:ascii="Times New Roman" w:hAnsi="Times New Roman" w:cs="Times New Roman"/>
          <w:color w:val="000000"/>
          <w:sz w:val="24"/>
          <w:szCs w:val="24"/>
          <w:lang w:val="ro-RO"/>
        </w:rPr>
        <w:t>Claudia Fekete, consilier SAP și Ana Maria șoneriu - Consilier BRETE</w:t>
      </w:r>
      <w:r>
        <w:rPr>
          <w:rFonts w:hint="default" w:ascii="Times New Roman" w:hAnsi="Times New Roman" w:cs="Times New Roman"/>
          <w:color w:val="000000"/>
          <w:sz w:val="24"/>
          <w:szCs w:val="24"/>
        </w:rPr>
        <w:t xml:space="preserve">, telefon/fax: </w:t>
      </w:r>
      <w:r>
        <w:rPr>
          <w:rFonts w:hint="default" w:ascii="Times New Roman" w:hAnsi="Times New Roman" w:cs="Times New Roman"/>
          <w:color w:val="000000"/>
          <w:sz w:val="24"/>
          <w:szCs w:val="24"/>
          <w:lang w:val="ro-RO"/>
        </w:rPr>
        <w:t>416550, interior 128/232</w:t>
      </w:r>
      <w:r>
        <w:rPr>
          <w:rFonts w:hint="default" w:ascii="Times New Roman" w:hAnsi="Times New Roman" w:cs="Times New Roman"/>
          <w:color w:val="000000"/>
          <w:sz w:val="24"/>
          <w:szCs w:val="24"/>
        </w:rPr>
        <w:t>, email:</w:t>
      </w:r>
      <w:r>
        <w:rPr>
          <w:rFonts w:hint="default" w:ascii="Times New Roman" w:hAnsi="Times New Roman" w:cs="Times New Roman"/>
          <w:color w:val="000000"/>
          <w:sz w:val="24"/>
          <w:szCs w:val="24"/>
          <w:lang w:val="ro-RO"/>
        </w:rPr>
        <w:t xml:space="preserve"> </w:t>
      </w:r>
      <w:r>
        <w:rPr>
          <w:rFonts w:hint="default" w:ascii="Times New Roman" w:hAnsi="Times New Roman" w:cs="Times New Roman"/>
          <w:color w:val="000000"/>
          <w:sz w:val="24"/>
          <w:szCs w:val="24"/>
          <w:lang w:val="ro-RO"/>
        </w:rPr>
        <w:fldChar w:fldCharType="begin"/>
      </w:r>
      <w:r>
        <w:rPr>
          <w:rFonts w:hint="default" w:ascii="Times New Roman" w:hAnsi="Times New Roman" w:cs="Times New Roman"/>
          <w:color w:val="000000"/>
          <w:sz w:val="24"/>
          <w:szCs w:val="24"/>
          <w:lang w:val="ro-RO"/>
        </w:rPr>
        <w:instrText xml:space="preserve"> HYPERLINK "mailto:achizitiipublice@brasovcity.ro" </w:instrText>
      </w:r>
      <w:r>
        <w:rPr>
          <w:rFonts w:hint="default" w:ascii="Times New Roman" w:hAnsi="Times New Roman" w:cs="Times New Roman"/>
          <w:color w:val="000000"/>
          <w:sz w:val="24"/>
          <w:szCs w:val="24"/>
          <w:lang w:val="ro-RO"/>
        </w:rPr>
        <w:fldChar w:fldCharType="separate"/>
      </w:r>
      <w:r>
        <w:rPr>
          <w:rStyle w:val="7"/>
          <w:rFonts w:hint="default" w:ascii="Times New Roman" w:hAnsi="Times New Roman" w:cs="Times New Roman"/>
          <w:color w:val="000000"/>
          <w:sz w:val="24"/>
          <w:szCs w:val="24"/>
          <w:lang w:val="ro-RO"/>
        </w:rPr>
        <w:t>achizitiipublice@brasovcity.ro</w:t>
      </w:r>
      <w:r>
        <w:rPr>
          <w:rFonts w:hint="default" w:ascii="Times New Roman" w:hAnsi="Times New Roman" w:cs="Times New Roman"/>
          <w:color w:val="000000"/>
          <w:sz w:val="24"/>
          <w:szCs w:val="24"/>
          <w:lang w:val="ro-RO"/>
        </w:rPr>
        <w:fldChar w:fldCharType="end"/>
      </w: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sz w:val="24"/>
          <w:szCs w:val="24"/>
          <w:lang w:val="ro-RO"/>
        </w:rPr>
      </w:pPr>
    </w:p>
    <w:p>
      <w:pPr>
        <w:spacing w:after="0" w:line="240" w:lineRule="auto"/>
        <w:rPr>
          <w:rFonts w:hint="default" w:ascii="Times New Roman" w:hAnsi="Times New Roman"/>
          <w:i/>
          <w:iCs/>
          <w:lang w:val="ro-RO"/>
        </w:rPr>
      </w:pPr>
      <w:r>
        <w:rPr>
          <w:rFonts w:ascii="Times New Roman" w:hAnsi="Times New Roman"/>
          <w:lang w:val="ro-RO"/>
        </w:rPr>
        <w:t xml:space="preserve">OPERATOR ECONOMIC                                                                                      </w:t>
      </w:r>
      <w:r>
        <w:rPr>
          <w:rFonts w:hint="default" w:ascii="Times New Roman" w:hAnsi="Times New Roman"/>
          <w:lang w:val="ro-RO"/>
        </w:rPr>
        <w:tab/>
      </w:r>
      <w:r>
        <w:rPr>
          <w:rFonts w:hint="default" w:ascii="Times New Roman" w:hAnsi="Times New Roman"/>
          <w:lang w:val="ro-RO"/>
        </w:rPr>
        <w:tab/>
      </w:r>
      <w:r>
        <w:rPr>
          <w:rFonts w:hint="default" w:ascii="Times New Roman" w:hAnsi="Times New Roman"/>
          <w:lang w:val="ro-RO"/>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_____________________________</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nr.________/__________</w:t>
      </w:r>
    </w:p>
    <w:p>
      <w:pPr>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(denumirea)</w:t>
      </w:r>
    </w:p>
    <w:p>
      <w:pPr>
        <w:jc w:val="both"/>
        <w:rPr>
          <w:rFonts w:hint="default" w:ascii="Times New Roman" w:hAnsi="Times New Roman" w:cs="Times New Roman"/>
          <w:color w:val="000000"/>
          <w:sz w:val="24"/>
          <w:szCs w:val="24"/>
        </w:rPr>
      </w:pPr>
    </w:p>
    <w:p>
      <w:pPr>
        <w:jc w:val="both"/>
        <w:rPr>
          <w:rFonts w:hint="default" w:ascii="Times New Roman" w:hAnsi="Times New Roman" w:cs="Times New Roman"/>
          <w:color w:val="000000"/>
          <w:sz w:val="24"/>
          <w:szCs w:val="24"/>
        </w:rPr>
      </w:pPr>
    </w:p>
    <w:p>
      <w:pPr>
        <w:numPr>
          <w:ilvl w:val="0"/>
          <w:numId w:val="2"/>
        </w:numPr>
        <w:ind w:left="926" w:hanging="360"/>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                                             SCRISOARE DE ÎNAINTARE</w:t>
      </w:r>
    </w:p>
    <w:p>
      <w:pPr>
        <w:jc w:val="both"/>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Către ________________________________________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(denumirea autorităţii contractante şi adresa completă)</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Ca urmare a anunțului de publicitate</w:t>
      </w:r>
      <w:r>
        <w:rPr>
          <w:rFonts w:hint="default" w:ascii="Times New Roman" w:hAnsi="Times New Roman" w:cs="Times New Roman"/>
          <w:color w:val="000000"/>
          <w:sz w:val="24"/>
          <w:szCs w:val="24"/>
          <w:lang w:val="ro-RO"/>
        </w:rPr>
        <w:t xml:space="preserve"> ADV__________</w:t>
      </w:r>
      <w:r>
        <w:rPr>
          <w:rFonts w:hint="default" w:ascii="Times New Roman" w:hAnsi="Times New Roman" w:cs="Times New Roman"/>
          <w:color w:val="000000"/>
          <w:sz w:val="24"/>
          <w:szCs w:val="24"/>
        </w:rPr>
        <w:t>, publicat în SEAP şi pe site-ul brasovcity.ro, privind aplicarea procedurii de achiţie pentru atribuirea contractului de</w:t>
      </w:r>
      <w:r>
        <w:rPr>
          <w:rFonts w:hint="default" w:ascii="Times New Roman" w:hAnsi="Times New Roman" w:cs="Times New Roman"/>
          <w:color w:val="000000"/>
          <w:sz w:val="24"/>
          <w:szCs w:val="24"/>
          <w:lang w:val="ro-RO"/>
        </w:rPr>
        <w:t xml:space="preserve"> prestări</w:t>
      </w:r>
      <w:r>
        <w:rPr>
          <w:rFonts w:hint="default" w:ascii="Times New Roman" w:hAnsi="Times New Roman" w:cs="Times New Roman"/>
          <w:color w:val="000000"/>
          <w:sz w:val="24"/>
          <w:szCs w:val="24"/>
        </w:rPr>
        <w:t xml:space="preserve"> </w:t>
      </w:r>
      <w:r>
        <w:rPr>
          <w:rFonts w:hint="default" w:ascii="Times New Roman" w:hAnsi="Times New Roman" w:cs="Times New Roman"/>
          <w:bCs/>
          <w:color w:val="000000"/>
          <w:sz w:val="24"/>
          <w:szCs w:val="24"/>
          <w:lang w:val="it-IT"/>
        </w:rPr>
        <w:t>s</w:t>
      </w:r>
      <w:r>
        <w:rPr>
          <w:rFonts w:hint="default" w:ascii="Times New Roman" w:hAnsi="Times New Roman" w:cs="Times New Roman"/>
          <w:bCs/>
          <w:color w:val="000000"/>
          <w:sz w:val="24"/>
          <w:szCs w:val="24"/>
        </w:rPr>
        <w:t xml:space="preserve">ervicii </w:t>
      </w:r>
      <w:r>
        <w:rPr>
          <w:rFonts w:hint="default" w:ascii="Times New Roman" w:hAnsi="Times New Roman" w:cs="Times New Roman"/>
          <w:bCs/>
          <w:color w:val="000000"/>
          <w:sz w:val="24"/>
          <w:szCs w:val="24"/>
          <w:lang w:val="ro-RO"/>
        </w:rPr>
        <w:t xml:space="preserve">având ca obiect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r>
        <w:rPr>
          <w:rFonts w:ascii="Times New Roman" w:hAnsi="Times New Roman"/>
          <w:lang w:val="fr-FR"/>
        </w:rPr>
        <w:t>,</w:t>
      </w:r>
      <w:r>
        <w:rPr>
          <w:rFonts w:hint="default" w:ascii="Times New Roman" w:hAnsi="Times New Roman" w:cs="Times New Roman"/>
          <w:bCs/>
          <w:color w:val="000000"/>
          <w:sz w:val="24"/>
          <w:szCs w:val="24"/>
        </w:rPr>
        <w:t xml:space="preserve">, </w:t>
      </w:r>
      <w:r>
        <w:rPr>
          <w:rFonts w:hint="default" w:ascii="Times New Roman" w:hAnsi="Times New Roman" w:cs="Times New Roman"/>
          <w:color w:val="000000"/>
          <w:sz w:val="24"/>
          <w:szCs w:val="24"/>
        </w:rPr>
        <w:t>noi _____________</w:t>
      </w:r>
      <w:r>
        <w:rPr>
          <w:rFonts w:hint="default" w:ascii="Times New Roman" w:hAnsi="Times New Roman" w:cs="Times New Roman"/>
          <w:color w:val="000000"/>
          <w:sz w:val="24"/>
          <w:szCs w:val="24"/>
          <w:lang w:val="ro-RO"/>
        </w:rPr>
        <w:t>_______</w:t>
      </w:r>
      <w:r>
        <w:rPr>
          <w:rFonts w:hint="default" w:ascii="Times New Roman" w:hAnsi="Times New Roman" w:cs="Times New Roman"/>
          <w:color w:val="000000"/>
          <w:sz w:val="24"/>
          <w:szCs w:val="24"/>
        </w:rPr>
        <w:t>_______________(denumirea ofertantului)</w:t>
      </w:r>
      <w:r>
        <w:rPr>
          <w:rFonts w:hint="default" w:ascii="Times New Roman" w:hAnsi="Times New Roman" w:cs="Times New Roman"/>
          <w:color w:val="000000"/>
          <w:sz w:val="24"/>
          <w:szCs w:val="24"/>
          <w:lang w:val="ro-RO"/>
        </w:rPr>
        <w:t xml:space="preserve"> </w:t>
      </w:r>
      <w:r>
        <w:rPr>
          <w:rFonts w:hint="default" w:ascii="Times New Roman" w:hAnsi="Times New Roman" w:cs="Times New Roman"/>
          <w:color w:val="000000"/>
          <w:sz w:val="24"/>
          <w:szCs w:val="24"/>
        </w:rPr>
        <w:t xml:space="preserve">având sediul în ____________, </w:t>
      </w:r>
      <w:r>
        <w:rPr>
          <w:rFonts w:hint="default" w:ascii="Times New Roman" w:hAnsi="Times New Roman" w:cs="Times New Roman"/>
          <w:color w:val="000000"/>
          <w:sz w:val="24"/>
          <w:szCs w:val="24"/>
          <w:lang w:val="ro-RO"/>
        </w:rPr>
        <w:t>_________ date de identificare CUI_______________ înregistrat la Registrul Comerțului cu nr. _____________________</w:t>
      </w:r>
      <w:r>
        <w:rPr>
          <w:rFonts w:hint="default" w:ascii="Times New Roman" w:hAnsi="Times New Roman" w:cs="Times New Roman"/>
          <w:color w:val="000000"/>
          <w:sz w:val="24"/>
          <w:szCs w:val="24"/>
        </w:rPr>
        <w:t>tel/fax_____________________ e-mail 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(adresa completă a ofertantului)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Vă transmitem  alăturat următoarele:</w:t>
      </w:r>
      <w:r>
        <w:rPr>
          <w:rFonts w:hint="default" w:ascii="Times New Roman" w:hAnsi="Times New Roman" w:cs="Times New Roman"/>
          <w:color w:val="000000"/>
          <w:sz w:val="24"/>
          <w:szCs w:val="24"/>
        </w:rPr>
        <w:tab/>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Plicul/Coletul sigilat şi marcat în mod vizibil, conţinând:</w:t>
      </w:r>
    </w:p>
    <w:p>
      <w:pPr>
        <w:keepNext w:val="0"/>
        <w:keepLines w:val="0"/>
        <w:pageBreakBefore w:val="0"/>
        <w:widowControl/>
        <w:numPr>
          <w:ilvl w:val="1"/>
          <w:numId w:val="3"/>
        </w:numPr>
        <w:tabs>
          <w:tab w:val="clear" w:pos="1785"/>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oferta (propunerea </w:t>
      </w:r>
      <w:r>
        <w:rPr>
          <w:rFonts w:hint="default" w:ascii="Times New Roman" w:hAnsi="Times New Roman" w:cs="Times New Roman"/>
          <w:color w:val="000000"/>
          <w:sz w:val="24"/>
          <w:szCs w:val="24"/>
          <w:lang w:val="ro-RO"/>
        </w:rPr>
        <w:t xml:space="preserve">tehnică și oferta </w:t>
      </w:r>
      <w:r>
        <w:rPr>
          <w:rFonts w:hint="default" w:ascii="Times New Roman" w:hAnsi="Times New Roman" w:cs="Times New Roman"/>
          <w:color w:val="000000"/>
          <w:sz w:val="24"/>
          <w:szCs w:val="24"/>
        </w:rPr>
        <w:t>financiară</w:t>
      </w:r>
      <w:r>
        <w:rPr>
          <w:rFonts w:hint="default" w:ascii="Times New Roman" w:hAnsi="Times New Roman" w:cs="Times New Roman"/>
          <w:color w:val="000000"/>
          <w:sz w:val="24"/>
          <w:szCs w:val="24"/>
          <w:lang w:val="ro-RO"/>
        </w:rPr>
        <w:t xml:space="preserve"> </w:t>
      </w:r>
      <w:r>
        <w:rPr>
          <w:rFonts w:hint="default" w:ascii="Times New Roman" w:hAnsi="Times New Roman" w:cs="Times New Roman"/>
          <w:color w:val="000000"/>
          <w:sz w:val="24"/>
          <w:szCs w:val="24"/>
        </w:rPr>
        <w:t>;</w:t>
      </w:r>
    </w:p>
    <w:p>
      <w:pPr>
        <w:keepNext w:val="0"/>
        <w:keepLines w:val="0"/>
        <w:pageBreakBefore w:val="0"/>
        <w:widowControl/>
        <w:numPr>
          <w:ilvl w:val="1"/>
          <w:numId w:val="3"/>
        </w:numPr>
        <w:tabs>
          <w:tab w:val="clear" w:pos="1785"/>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documentele care însoţesc oferta;</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Avem speranţa că oferta noastră este corespunzătoare şi vă satisface cerinţele.</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Data completării 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Cu stimă,</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Ofertant,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_______________________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(semnătura autorizată)</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S.C._______________ </w:t>
      </w:r>
    </w:p>
    <w:p>
      <w:pPr>
        <w:ind w:left="7200"/>
        <w:rPr>
          <w:color w:val="000000"/>
          <w:sz w:val="24"/>
          <w:szCs w:val="24"/>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lang w:val="ro-RO"/>
        </w:rPr>
      </w:pPr>
    </w:p>
    <w:p>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lang w:val="ro-RO"/>
        </w:rPr>
      </w:pPr>
    </w:p>
    <w:p>
      <w:pPr>
        <w:suppressAutoHyphens/>
        <w:spacing w:after="120" w:line="100" w:lineRule="atLeast"/>
        <w:jc w:val="right"/>
        <w:rPr>
          <w:rFonts w:ascii="Times New Roman" w:hAnsi="Times New Roman"/>
          <w:i/>
          <w:iCs/>
          <w:color w:val="00000A"/>
          <w:lang w:val="ro-RO"/>
        </w:rPr>
      </w:pPr>
      <w:r>
        <w:rPr>
          <w:rFonts w:ascii="Times New Roman" w:hAnsi="Times New Roman" w:eastAsia="MS Mincho"/>
          <w:b/>
          <w:i/>
          <w:iCs/>
          <w:lang w:val="ro-RO" w:eastAsia="zh-CN"/>
        </w:rPr>
        <w:t>FORMULAR 1</w:t>
      </w:r>
    </w:p>
    <w:p>
      <w:pPr>
        <w:rPr>
          <w:rFonts w:ascii="Times New Roman" w:hAnsi="Times New Roman"/>
        </w:rPr>
      </w:pPr>
      <w:r>
        <w:rPr>
          <w:rFonts w:ascii="Times New Roman" w:hAnsi="Times New Roman"/>
        </w:rPr>
        <w:t>________________________</w:t>
      </w:r>
    </w:p>
    <w:p>
      <w:pPr>
        <w:rPr>
          <w:rFonts w:ascii="Times New Roman" w:hAnsi="Times New Roman"/>
          <w:i/>
        </w:rPr>
      </w:pPr>
      <w:r>
        <w:rPr>
          <w:rFonts w:ascii="Times New Roman" w:hAnsi="Times New Roman"/>
        </w:rPr>
        <w:t xml:space="preserve"> </w:t>
      </w:r>
      <w:r>
        <w:rPr>
          <w:rFonts w:ascii="Times New Roman" w:hAnsi="Times New Roman"/>
          <w:i/>
        </w:rPr>
        <w:t>(denumire/oferte ofertant)</w:t>
      </w:r>
    </w:p>
    <w:p>
      <w:pPr>
        <w:jc w:val="center"/>
        <w:rPr>
          <w:rFonts w:ascii="Times New Roman" w:hAnsi="Times New Roman"/>
          <w:b/>
        </w:rPr>
      </w:pPr>
      <w:r>
        <w:rPr>
          <w:rFonts w:ascii="Times New Roman" w:hAnsi="Times New Roman"/>
          <w:b/>
        </w:rPr>
        <w:t>OFERTĂ</w:t>
      </w:r>
    </w:p>
    <w:p>
      <w:pPr>
        <w:ind w:firstLine="720"/>
        <w:rPr>
          <w:rFonts w:ascii="Times New Roman" w:hAnsi="Times New Roman"/>
          <w:i/>
        </w:rPr>
      </w:pPr>
      <w:r>
        <w:rPr>
          <w:rFonts w:ascii="Times New Roman" w:hAnsi="Times New Roman"/>
        </w:rPr>
        <w:t>Către , __________________________________</w:t>
      </w:r>
      <w:r>
        <w:rPr>
          <w:rFonts w:hint="default" w:ascii="Times New Roman" w:hAnsi="Times New Roman"/>
          <w:lang w:val="ro-RO"/>
        </w:rPr>
        <w:t xml:space="preserve"> </w:t>
      </w:r>
      <w:r>
        <w:rPr>
          <w:rFonts w:ascii="Times New Roman" w:hAnsi="Times New Roman"/>
          <w:i/>
        </w:rPr>
        <w:t>denumirea autorităţii contractante şi adresa completă)</w:t>
      </w:r>
    </w:p>
    <w:p>
      <w:pPr>
        <w:numPr>
          <w:ilvl w:val="0"/>
          <w:numId w:val="0"/>
        </w:numPr>
        <w:jc w:val="both"/>
        <w:rPr>
          <w:rFonts w:ascii="Times New Roman" w:hAnsi="Times New Roman"/>
        </w:rPr>
      </w:pPr>
      <w:r>
        <w:rPr>
          <w:rFonts w:ascii="Times New Roman" w:hAnsi="Times New Roman"/>
        </w:rPr>
        <w:t>Examinând documentaţia de atribuire, subsemnaţii, reprezentanţi ai ofertantului ______________________________ (</w:t>
      </w:r>
      <w:r>
        <w:rPr>
          <w:rFonts w:ascii="Times New Roman" w:hAnsi="Times New Roman"/>
          <w:i/>
        </w:rPr>
        <w:t>denumirea/numele ofertantului),</w:t>
      </w:r>
      <w:r>
        <w:rPr>
          <w:rFonts w:ascii="Times New Roman" w:hAnsi="Times New Roman"/>
        </w:rPr>
        <w:t xml:space="preserve"> ne oferim ca, în conformitate cu prevederile şi cerinţele cuprinse în documentaţia mai sus menţionată, </w:t>
      </w:r>
      <w:r>
        <w:rPr>
          <w:rFonts w:hint="default" w:ascii="Times New Roman" w:hAnsi="Times New Roman"/>
          <w:lang w:val="ro-RO"/>
        </w:rPr>
        <w:t>să asigurăm realizarea obiectivului contractului</w:t>
      </w:r>
      <w:r>
        <w:rPr>
          <w:rFonts w:hint="default" w:ascii="Times New Roman" w:hAnsi="Times New Roman" w:cs="Times New Roman"/>
          <w:color w:val="00000A"/>
          <w:sz w:val="22"/>
          <w:szCs w:val="22"/>
          <w:lang w:val="ro-RO"/>
        </w:rPr>
        <w:t xml:space="preserve"> având ca obiect: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r>
        <w:rPr>
          <w:rFonts w:hint="default" w:ascii="Times New Roman" w:hAnsi="Times New Roman" w:cs="Times New Roman"/>
          <w:b w:val="0"/>
          <w:bCs/>
          <w:i/>
          <w:iCs w:val="0"/>
          <w:sz w:val="24"/>
          <w:szCs w:val="24"/>
          <w:u w:val="none"/>
          <w:lang w:val="ro-RO"/>
        </w:rPr>
        <w:t>,</w:t>
      </w:r>
      <w:r>
        <w:rPr>
          <w:rFonts w:hint="default" w:ascii="Times New Roman" w:hAnsi="Times New Roman" w:cs="Times New Roman"/>
          <w:b/>
          <w:bCs/>
          <w:i/>
          <w:iCs/>
          <w:sz w:val="24"/>
          <w:szCs w:val="24"/>
          <w:lang w:val="ro-RO"/>
        </w:rPr>
        <w:t xml:space="preserve"> </w:t>
      </w:r>
      <w:r>
        <w:rPr>
          <w:rFonts w:hint="default" w:ascii="Times New Roman" w:hAnsi="Times New Roman" w:cs="Times New Roman"/>
          <w:sz w:val="24"/>
          <w:szCs w:val="24"/>
        </w:rPr>
        <w:t>pentr</w:t>
      </w:r>
      <w:r>
        <w:rPr>
          <w:rFonts w:ascii="Times New Roman" w:hAnsi="Times New Roman"/>
        </w:rPr>
        <w:t>u suma de ________________ (</w:t>
      </w:r>
      <w:r>
        <w:rPr>
          <w:rFonts w:ascii="Times New Roman" w:hAnsi="Times New Roman"/>
          <w:i/>
        </w:rPr>
        <w:t>suma în cifre şi în litere, precum şi moneda)</w:t>
      </w:r>
      <w:r>
        <w:rPr>
          <w:rFonts w:ascii="Times New Roman" w:hAnsi="Times New Roman"/>
        </w:rPr>
        <w:t xml:space="preserve"> plătibilă după recepţia</w:t>
      </w:r>
      <w:r>
        <w:rPr>
          <w:rFonts w:ascii="Times New Roman" w:hAnsi="Times New Roman"/>
          <w:i/>
        </w:rPr>
        <w:t xml:space="preserve"> </w:t>
      </w:r>
      <w:r>
        <w:rPr>
          <w:rFonts w:ascii="Times New Roman" w:hAnsi="Times New Roman"/>
        </w:rPr>
        <w:t xml:space="preserve">produselor furnizate, la care se adaugă </w:t>
      </w:r>
      <w:r>
        <w:rPr>
          <w:rFonts w:ascii="Times New Roman" w:hAnsi="Times New Roman"/>
          <w:lang w:val="it-IT"/>
        </w:rPr>
        <w:t>taxa pe valoarea adaugată (</w:t>
      </w:r>
      <w:r>
        <w:rPr>
          <w:rFonts w:ascii="Times New Roman" w:hAnsi="Times New Roman"/>
        </w:rPr>
        <w:t>TVA) în valoare de _________________________ (</w:t>
      </w:r>
      <w:r>
        <w:rPr>
          <w:rFonts w:ascii="Times New Roman" w:hAnsi="Times New Roman"/>
          <w:i/>
        </w:rPr>
        <w:t>suma în litere şi în cifre, precum şi moneda).</w:t>
      </w:r>
    </w:p>
    <w:p>
      <w:pPr>
        <w:jc w:val="both"/>
        <w:rPr>
          <w:rFonts w:ascii="Times New Roman" w:hAnsi="Times New Roman"/>
        </w:rPr>
      </w:pPr>
      <w:r>
        <w:rPr>
          <w:rFonts w:ascii="Times New Roman" w:hAnsi="Times New Roman"/>
          <w:b/>
        </w:rPr>
        <w:t>2.</w:t>
      </w:r>
      <w:r>
        <w:rPr>
          <w:rFonts w:ascii="Times New Roman" w:hAnsi="Times New Roman"/>
        </w:rPr>
        <w:t xml:space="preserve"> Ne angajăm să menţinem aceasta ofertă valabilă pentru o durată de _____ zile, </w:t>
      </w:r>
      <w:r>
        <w:rPr>
          <w:rFonts w:ascii="Times New Roman" w:hAnsi="Times New Roman"/>
          <w:i/>
        </w:rPr>
        <w:t>(durata în litere şi cifre)</w:t>
      </w:r>
      <w:r>
        <w:rPr>
          <w:rFonts w:ascii="Times New Roman" w:hAnsi="Times New Roman"/>
        </w:rPr>
        <w:t xml:space="preserve"> respectiv până la data de _____________ </w:t>
      </w:r>
      <w:r>
        <w:rPr>
          <w:rFonts w:ascii="Times New Roman" w:hAnsi="Times New Roman"/>
          <w:i/>
        </w:rPr>
        <w:t>(ziua/luna/anul)</w:t>
      </w:r>
      <w:r>
        <w:rPr>
          <w:rFonts w:ascii="Times New Roman" w:hAnsi="Times New Roman"/>
        </w:rPr>
        <w:t xml:space="preserve"> şi ea va rămâne obligatorie pentru noi </w:t>
      </w:r>
      <w:r>
        <w:rPr>
          <w:rFonts w:ascii="Times New Roman" w:hAnsi="Times New Roman"/>
          <w:i/>
        </w:rPr>
        <w:t xml:space="preserve">          </w:t>
      </w:r>
      <w:r>
        <w:rPr>
          <w:rFonts w:ascii="Times New Roman" w:hAnsi="Times New Roman"/>
        </w:rPr>
        <w:t>şi poate fi acceptată oricând înainte de expirarea perioadei de valabilitate.</w:t>
      </w:r>
    </w:p>
    <w:p>
      <w:pPr>
        <w:jc w:val="both"/>
        <w:rPr>
          <w:rFonts w:ascii="Times New Roman" w:hAnsi="Times New Roman"/>
        </w:rPr>
      </w:pPr>
      <w:r>
        <w:rPr>
          <w:rFonts w:ascii="Times New Roman" w:hAnsi="Times New Roman"/>
          <w:b/>
        </w:rPr>
        <w:t>3.</w:t>
      </w:r>
      <w:r>
        <w:rPr>
          <w:rFonts w:ascii="Times New Roman" w:hAnsi="Times New Roman"/>
        </w:rPr>
        <w:t xml:space="preserve"> Am înţeles şi consimţim că, în cazul în care oferta noastră este stabilită ca fiind câştigătoare, să constituim garanţia de bună execuţie în conformitate cu prevederile din documentaţia de atribuire.</w:t>
      </w:r>
    </w:p>
    <w:p>
      <w:pPr>
        <w:jc w:val="both"/>
        <w:rPr>
          <w:rFonts w:ascii="Times New Roman" w:hAnsi="Times New Roman"/>
        </w:rPr>
      </w:pPr>
      <w:r>
        <w:rPr>
          <w:rFonts w:ascii="Times New Roman" w:hAnsi="Times New Roman"/>
          <w:b/>
        </w:rPr>
        <w:t>4.</w:t>
      </w:r>
      <w:r>
        <w:rPr>
          <w:rFonts w:ascii="Times New Roman" w:hAnsi="Times New Roman"/>
        </w:rPr>
        <w:t xml:space="preserve"> Precizăm că: </w:t>
      </w:r>
    </w:p>
    <w:p>
      <w:pPr>
        <w:jc w:val="both"/>
        <w:rPr>
          <w:rFonts w:ascii="Times New Roman" w:hAnsi="Times New Roman"/>
          <w:i/>
        </w:rPr>
      </w:pPr>
      <w:r>
        <w:rPr>
          <w:rFonts w:ascii="Times New Roman" w:hAnsi="Times New Roman"/>
          <w:i/>
        </w:rPr>
        <w:t xml:space="preserve"> (se bifează opţiunea corespunzătoare)</w:t>
      </w:r>
    </w:p>
    <w:p>
      <w:pPr>
        <w:jc w:val="both"/>
        <w:rPr>
          <w:rFonts w:ascii="Times New Roman" w:hAnsi="Times New Roman"/>
        </w:rPr>
      </w:pPr>
      <w:r>
        <w:rPr>
          <w:rFonts w:ascii="Times New Roman" w:hAnsi="Times New Roman"/>
        </w:rPr>
        <w:t xml:space="preserve"> |_| depunem ofertă alternativă, ale cărei detalii sunt prezentate într-un formular de ofertă separat, marcat în mod clar „</w:t>
      </w:r>
      <w:r>
        <w:rPr>
          <w:rFonts w:ascii="Times New Roman" w:hAnsi="Times New Roman"/>
          <w:i/>
        </w:rPr>
        <w:t>alternativă”/”altă ofertă”.</w:t>
      </w:r>
    </w:p>
    <w:p>
      <w:pPr>
        <w:jc w:val="both"/>
        <w:rPr>
          <w:rFonts w:ascii="Times New Roman" w:hAnsi="Times New Roman"/>
        </w:rPr>
      </w:pPr>
      <w:r>
        <w:rPr>
          <w:rFonts w:ascii="Times New Roman" w:hAnsi="Times New Roman"/>
        </w:rPr>
        <w:t xml:space="preserve"> |_| nu depunem ofertă alternativă.</w:t>
      </w:r>
    </w:p>
    <w:p>
      <w:pPr>
        <w:jc w:val="both"/>
        <w:rPr>
          <w:rFonts w:ascii="Times New Roman" w:hAnsi="Times New Roman"/>
        </w:rPr>
      </w:pPr>
      <w:r>
        <w:rPr>
          <w:rFonts w:ascii="Times New Roman" w:hAnsi="Times New Roman"/>
          <w:b/>
        </w:rPr>
        <w:t>5.</w:t>
      </w:r>
      <w:r>
        <w:rPr>
          <w:rFonts w:ascii="Times New Roman" w:hAnsi="Times New Roman"/>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ascii="Times New Roman" w:hAnsi="Times New Roman"/>
        </w:rPr>
      </w:pPr>
      <w:r>
        <w:rPr>
          <w:rFonts w:ascii="Times New Roman" w:hAnsi="Times New Roman"/>
          <w:b/>
        </w:rPr>
        <w:t>6.</w:t>
      </w:r>
      <w:r>
        <w:rPr>
          <w:rFonts w:ascii="Times New Roman" w:hAnsi="Times New Roman"/>
        </w:rPr>
        <w:t xml:space="preserve"> Înţelegem că nu sunteţi obligaţi să acceptaţi oferta cu cel mai scăzut preţ sau orice sau orice ofertă primită.</w:t>
      </w:r>
    </w:p>
    <w:p>
      <w:pPr>
        <w:jc w:val="both"/>
        <w:rPr>
          <w:rFonts w:ascii="Times New Roman" w:hAnsi="Times New Roman"/>
        </w:rPr>
      </w:pPr>
    </w:p>
    <w:p>
      <w:pPr>
        <w:jc w:val="both"/>
        <w:rPr>
          <w:rFonts w:ascii="Times New Roman" w:hAnsi="Times New Roman"/>
        </w:rPr>
      </w:pPr>
    </w:p>
    <w:p>
      <w:pPr>
        <w:jc w:val="both"/>
        <w:rPr>
          <w:rFonts w:ascii="Times New Roman" w:hAnsi="Times New Roman"/>
        </w:rPr>
      </w:pPr>
      <w:r>
        <w:rPr>
          <w:rFonts w:ascii="Times New Roman" w:hAnsi="Times New Roman"/>
        </w:rPr>
        <w:t xml:space="preserve">Data _____/_____/_____ </w:t>
      </w:r>
    </w:p>
    <w:p>
      <w:pPr>
        <w:jc w:val="both"/>
        <w:rPr>
          <w:rFonts w:ascii="Times New Roman" w:hAnsi="Times New Roman"/>
        </w:rPr>
      </w:pPr>
      <w:r>
        <w:rPr>
          <w:rFonts w:ascii="Times New Roman" w:hAnsi="Times New Roman"/>
        </w:rPr>
        <w:t xml:space="preserve">__________________ </w:t>
      </w:r>
      <w:r>
        <w:rPr>
          <w:rFonts w:ascii="Times New Roman" w:hAnsi="Times New Roman"/>
          <w:i/>
        </w:rPr>
        <w:t xml:space="preserve">(nume, prenume şi semnătură), </w:t>
      </w:r>
      <w:r>
        <w:rPr>
          <w:rFonts w:ascii="Times New Roman" w:hAnsi="Times New Roman"/>
        </w:rPr>
        <w:t>în calitate de ______________ legal autorizat să</w:t>
      </w:r>
      <w:r>
        <w:rPr>
          <w:rFonts w:ascii="Times New Roman" w:hAnsi="Times New Roman"/>
          <w:i/>
        </w:rPr>
        <w:t xml:space="preserve"> </w:t>
      </w:r>
      <w:r>
        <w:rPr>
          <w:rFonts w:ascii="Times New Roman" w:hAnsi="Times New Roman"/>
        </w:rPr>
        <w:t xml:space="preserve">semnez oferta pentru şi în numele_________________ </w:t>
      </w:r>
      <w:r>
        <w:rPr>
          <w:rFonts w:ascii="Times New Roman" w:hAnsi="Times New Roman"/>
          <w:i/>
        </w:rPr>
        <w:t>(denumirea/numele operatorului economic)</w:t>
      </w:r>
    </w:p>
    <w:p>
      <w:pPr>
        <w:jc w:val="both"/>
        <w:rPr>
          <w:rFonts w:ascii="Times New Roman" w:hAnsi="Times New Roman"/>
        </w:rPr>
      </w:pPr>
    </w:p>
    <w:p>
      <w:pPr>
        <w:suppressAutoHyphens/>
        <w:spacing w:after="120" w:line="100" w:lineRule="atLeast"/>
        <w:jc w:val="both"/>
        <w:rPr>
          <w:rFonts w:ascii="Times New Roman" w:hAnsi="Times New Roman"/>
          <w:color w:val="00000A"/>
          <w:lang w:val="ro-RO"/>
        </w:rPr>
      </w:pPr>
    </w:p>
    <w:p>
      <w:pPr>
        <w:suppressAutoHyphens/>
        <w:spacing w:after="120" w:line="100" w:lineRule="atLeast"/>
        <w:jc w:val="both"/>
        <w:rPr>
          <w:rFonts w:ascii="Times New Roman" w:hAnsi="Times New Roman"/>
          <w:color w:val="00000A"/>
          <w:lang w:val="ro-RO"/>
        </w:rPr>
      </w:pPr>
    </w:p>
    <w:p>
      <w:pPr>
        <w:suppressAutoHyphens/>
        <w:spacing w:after="120" w:line="100" w:lineRule="atLeast"/>
        <w:jc w:val="both"/>
        <w:rPr>
          <w:rFonts w:ascii="Times New Roman" w:hAnsi="Times New Roman"/>
          <w:color w:val="00000A"/>
          <w:lang w:val="ro-RO"/>
        </w:rPr>
      </w:pPr>
    </w:p>
    <w:p>
      <w:pPr>
        <w:suppressAutoHyphens/>
        <w:spacing w:after="120" w:line="100" w:lineRule="atLeast"/>
        <w:jc w:val="both"/>
        <w:rPr>
          <w:rFonts w:ascii="Times New Roman" w:hAnsi="Times New Roman"/>
          <w:color w:val="00000A"/>
          <w:lang w:val="ro-RO"/>
        </w:rPr>
      </w:pPr>
    </w:p>
    <w:p>
      <w:pPr>
        <w:spacing w:after="0" w:line="240" w:lineRule="auto"/>
        <w:jc w:val="both"/>
        <w:rPr>
          <w:rFonts w:hint="default" w:ascii="Times New Roman" w:hAnsi="Times New Roman"/>
          <w:b/>
          <w:i/>
          <w:lang w:val="ro-RO"/>
        </w:rPr>
      </w:pPr>
      <w:r>
        <w:rPr>
          <w:rFonts w:ascii="Times New Roman" w:hAnsi="Times New Roman"/>
          <w:color w:val="00000A"/>
          <w:lang w:val="ro-RO"/>
        </w:rPr>
        <w:t>OPERATOR ECONOMIC</w:t>
      </w:r>
      <w:r>
        <w:rPr>
          <w:rFonts w:hint="default" w:ascii="Times New Roman" w:hAnsi="Times New Roman"/>
          <w:color w:val="00000A"/>
          <w:lang w:val="ro-RO"/>
        </w:rPr>
        <w:t xml:space="preserve">  </w:t>
      </w:r>
      <w:r>
        <w:rPr>
          <w:rFonts w:ascii="Times New Roman" w:hAnsi="Times New Roman"/>
          <w:color w:val="00000A"/>
          <w:lang w:val="ro-RO"/>
        </w:rPr>
        <w:t> </w:t>
      </w:r>
      <w:r>
        <w:rPr>
          <w:rFonts w:hint="default" w:ascii="Times New Roman" w:hAnsi="Times New Roman"/>
          <w:color w:val="00000A"/>
          <w:lang w:val="ro-RO"/>
        </w:rPr>
        <w:tab/>
      </w:r>
      <w:r>
        <w:rPr>
          <w:rFonts w:hint="default" w:ascii="Times New Roman" w:hAnsi="Times New Roman"/>
          <w:color w:val="00000A"/>
          <w:lang w:val="ro-RO"/>
        </w:rPr>
        <w:tab/>
      </w:r>
      <w:r>
        <w:rPr>
          <w:rFonts w:hint="default" w:ascii="Times New Roman" w:hAnsi="Times New Roman"/>
          <w:color w:val="00000A"/>
          <w:lang w:val="ro-RO"/>
        </w:rPr>
        <w:tab/>
      </w:r>
      <w:r>
        <w:rPr>
          <w:rFonts w:hint="default" w:ascii="Times New Roman" w:hAnsi="Times New Roman"/>
          <w:color w:val="00000A"/>
          <w:lang w:val="ro-RO"/>
        </w:rPr>
        <w:tab/>
      </w:r>
      <w:r>
        <w:rPr>
          <w:rFonts w:hint="default" w:ascii="Times New Roman" w:hAnsi="Times New Roman"/>
          <w:color w:val="00000A"/>
          <w:lang w:val="ro-RO"/>
        </w:rPr>
        <w:tab/>
      </w:r>
      <w:r>
        <w:rPr>
          <w:rFonts w:hint="default" w:ascii="Times New Roman" w:hAnsi="Times New Roman"/>
          <w:color w:val="00000A"/>
          <w:lang w:val="ro-RO"/>
        </w:rPr>
        <w:tab/>
      </w:r>
      <w:r>
        <w:rPr>
          <w:rFonts w:hint="default" w:ascii="Times New Roman" w:hAnsi="Times New Roman"/>
          <w:color w:val="00000A"/>
          <w:lang w:val="ro-RO"/>
        </w:rPr>
        <w:tab/>
      </w:r>
      <w:r>
        <w:rPr>
          <w:rFonts w:hint="default" w:ascii="Times New Roman" w:hAnsi="Times New Roman"/>
          <w:color w:val="00000A"/>
          <w:lang w:val="ro-RO"/>
        </w:rPr>
        <w:tab/>
      </w:r>
      <w:r>
        <w:rPr>
          <w:rFonts w:ascii="Times New Roman" w:hAnsi="Times New Roman"/>
          <w:b/>
          <w:i/>
        </w:rPr>
        <w:t xml:space="preserve">FORMULAR  </w:t>
      </w:r>
      <w:r>
        <w:rPr>
          <w:rFonts w:hint="default" w:ascii="Times New Roman" w:hAnsi="Times New Roman"/>
          <w:b/>
          <w:i/>
          <w:lang w:val="ro-RO"/>
        </w:rPr>
        <w:t>2</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keepNext w:val="0"/>
        <w:keepLines w:val="0"/>
        <w:pageBreakBefore w:val="0"/>
        <w:widowControl/>
        <w:suppressAutoHyphen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00000A"/>
          <w:sz w:val="22"/>
          <w:szCs w:val="22"/>
          <w:lang w:val="ro-RO"/>
        </w:rPr>
      </w:pPr>
      <w:r>
        <w:rPr>
          <w:rFonts w:hint="default" w:ascii="Times New Roman" w:hAnsi="Times New Roman" w:cs="Times New Roman"/>
          <w:b/>
          <w:bCs/>
          <w:color w:val="00000A"/>
          <w:sz w:val="22"/>
          <w:szCs w:val="22"/>
          <w:lang w:val="ro-RO"/>
        </w:rPr>
        <w:t>privind neîncadrarea în situaţiile prevăzute la art.164 din LEGEA 98/2016  privind achiziţiile publice</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color w:val="00000A"/>
          <w:sz w:val="22"/>
          <w:szCs w:val="22"/>
          <w:lang w:val="ro-RO"/>
        </w:rPr>
      </w:pP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color w:val="00000A"/>
          <w:sz w:val="22"/>
          <w:szCs w:val="22"/>
          <w:lang w:val="ro-RO"/>
        </w:rPr>
      </w:pPr>
      <w:r>
        <w:rPr>
          <w:rFonts w:hint="default" w:ascii="Times New Roman" w:hAnsi="Times New Roman" w:cs="Times New Roman"/>
          <w:color w:val="00000A"/>
          <w:sz w:val="22"/>
          <w:szCs w:val="22"/>
          <w:lang w:val="ro-RO"/>
        </w:rPr>
        <w:t xml:space="preserve">Subsemnatul, ....................... reprezentant împuternicit al .............................. </w:t>
      </w:r>
      <w:r>
        <w:rPr>
          <w:rFonts w:hint="default" w:ascii="Times New Roman" w:hAnsi="Times New Roman" w:cs="Times New Roman"/>
          <w:i/>
          <w:iCs/>
          <w:color w:val="00000A"/>
          <w:sz w:val="22"/>
          <w:szCs w:val="22"/>
          <w:lang w:val="ro-RO"/>
        </w:rPr>
        <w:t>(denumirea operatorului economic</w:t>
      </w:r>
      <w:r>
        <w:rPr>
          <w:rFonts w:hint="default" w:ascii="Times New Roman" w:hAnsi="Times New Roman" w:cs="Times New Roman"/>
          <w:color w:val="00000A"/>
          <w:sz w:val="22"/>
          <w:szCs w:val="22"/>
          <w:lang w:val="ro-RO"/>
        </w:rPr>
        <w:t>) în calitate de candidat</w:t>
      </w:r>
      <w:r>
        <w:rPr>
          <w:rFonts w:hint="default" w:ascii="Times New Roman" w:hAnsi="Times New Roman" w:cs="Times New Roman"/>
          <w:b/>
          <w:bCs/>
          <w:color w:val="00000A"/>
          <w:sz w:val="22"/>
          <w:szCs w:val="22"/>
          <w:lang w:val="ro-RO"/>
        </w:rPr>
        <w:t>/</w:t>
      </w:r>
      <w:r>
        <w:rPr>
          <w:rFonts w:hint="default" w:ascii="Times New Roman" w:hAnsi="Times New Roman" w:cs="Times New Roman"/>
          <w:b w:val="0"/>
          <w:bCs w:val="0"/>
          <w:color w:val="00000A"/>
          <w:sz w:val="22"/>
          <w:szCs w:val="22"/>
          <w:lang w:val="ro-RO"/>
        </w:rPr>
        <w:t>ofertant</w:t>
      </w:r>
      <w:r>
        <w:rPr>
          <w:rFonts w:hint="default" w:ascii="Times New Roman" w:hAnsi="Times New Roman" w:cs="Times New Roman"/>
          <w:b/>
          <w:bCs/>
          <w:color w:val="00000A"/>
          <w:sz w:val="22"/>
          <w:szCs w:val="22"/>
          <w:lang w:val="ro-RO"/>
        </w:rPr>
        <w:t>/</w:t>
      </w:r>
      <w:r>
        <w:rPr>
          <w:rFonts w:hint="default" w:ascii="Times New Roman" w:hAnsi="Times New Roman" w:cs="Times New Roman"/>
          <w:color w:val="00000A"/>
          <w:sz w:val="22"/>
          <w:szCs w:val="22"/>
          <w:lang w:val="ro-RO"/>
        </w:rPr>
        <w:t xml:space="preserve">ofertant asociat/terţ susţinător al candidatului/ofertantului, pentru atribuirea contractului de achiziţie publică având ca obiect: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r>
        <w:rPr>
          <w:rFonts w:hint="default" w:ascii="Times New Roman" w:hAnsi="Times New Roman" w:cs="Times New Roman"/>
          <w:i/>
          <w:sz w:val="22"/>
          <w:szCs w:val="22"/>
          <w:lang w:val="ro-RO"/>
        </w:rPr>
        <w:t>,</w:t>
      </w:r>
      <w:r>
        <w:rPr>
          <w:rFonts w:hint="default" w:ascii="Times New Roman" w:hAnsi="Times New Roman" w:cs="Times New Roman"/>
          <w:color w:val="00000A"/>
          <w:sz w:val="22"/>
          <w:szCs w:val="22"/>
          <w:lang w:val="ro-RO"/>
        </w:rPr>
        <w:t xml:space="preserve"> </w:t>
      </w:r>
      <w:r>
        <w:rPr>
          <w:rFonts w:hint="default" w:ascii="Times New Roman" w:hAnsi="Times New Roman" w:eastAsia="SimSun" w:cs="Times New Roman"/>
          <w:i/>
          <w:iCs/>
          <w:color w:val="00000A"/>
          <w:sz w:val="22"/>
          <w:szCs w:val="22"/>
          <w:lang w:val="ro-RO"/>
        </w:rPr>
        <w:t xml:space="preserve"> </w:t>
      </w:r>
      <w:r>
        <w:rPr>
          <w:rFonts w:hint="default" w:ascii="Times New Roman" w:hAnsi="Times New Roman" w:cs="Times New Roman"/>
          <w:color w:val="00000A"/>
          <w:sz w:val="22"/>
          <w:szCs w:val="22"/>
          <w:lang w:val="ro-RO"/>
        </w:rPr>
        <w:t xml:space="preserve">declar pe propria răspundere, sub sancţiunea excluderii din procedura de achiziţie publică şi sub sancţiunile aplicabile faptei de fals în acte publice, </w:t>
      </w:r>
      <w:r>
        <w:rPr>
          <w:rFonts w:hint="default" w:ascii="Times New Roman" w:hAnsi="Times New Roman" w:cs="Times New Roman"/>
          <w:b/>
          <w:bCs/>
          <w:color w:val="00000A"/>
          <w:sz w:val="22"/>
          <w:szCs w:val="22"/>
          <w:lang w:val="ro-RO"/>
        </w:rPr>
        <w:t xml:space="preserve">că nu mă aflu în situaţia prevăzută la art. 164 din LEGEA 98/2016  privind achiziţiile publice. </w:t>
      </w:r>
    </w:p>
    <w:p>
      <w:pPr>
        <w:suppressAutoHyphens/>
        <w:spacing w:after="120" w:line="100" w:lineRule="atLeast"/>
        <w:jc w:val="both"/>
        <w:rPr>
          <w:rFonts w:hint="default" w:ascii="Times New Roman" w:hAnsi="Times New Roman" w:cs="Times New Roman"/>
          <w:color w:val="00000A"/>
          <w:sz w:val="22"/>
          <w:szCs w:val="22"/>
          <w:lang w:val="ro-RO"/>
        </w:rPr>
      </w:pPr>
      <w:r>
        <w:rPr>
          <w:rFonts w:hint="default" w:ascii="Times New Roman" w:hAnsi="Times New Roman" w:cs="Times New Roman"/>
          <w:color w:val="00000A"/>
          <w:sz w:val="22"/>
          <w:szCs w:val="22"/>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firstLineChars="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ind w:firstLine="720" w:firstLineChars="0"/>
        <w:jc w:val="both"/>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i/>
          <w:iCs/>
          <w:color w:val="00000A"/>
          <w:lang w:val="pt-BR"/>
        </w:rPr>
      </w:pPr>
      <w:r>
        <w:rPr>
          <w:rFonts w:ascii="Times New Roman" w:hAnsi="Times New Roman" w:eastAsia="MS Mincho"/>
          <w:b/>
          <w:i/>
          <w:iCs/>
          <w:lang w:val="ro-RO" w:eastAsia="zh-CN"/>
        </w:rPr>
        <w:t xml:space="preserve">FORMULAR </w:t>
      </w:r>
      <w:r>
        <w:rPr>
          <w:rFonts w:hint="default" w:ascii="Times New Roman" w:hAnsi="Times New Roman" w:eastAsia="MS Mincho"/>
          <w:b/>
          <w:i/>
          <w:iCs/>
          <w:lang w:val="ro-RO" w:eastAsia="zh-CN"/>
        </w:rPr>
        <w:t>3</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keepLines/>
        <w:tabs>
          <w:tab w:val="left" w:pos="720"/>
        </w:tabs>
        <w:suppressAutoHyphens/>
        <w:spacing w:after="0" w:line="100" w:lineRule="atLeast"/>
        <w:jc w:val="center"/>
        <w:outlineLvl w:val="1"/>
        <w:rPr>
          <w:rFonts w:ascii="Times New Roman" w:hAnsi="Times New Roman"/>
          <w:b/>
          <w:bCs/>
          <w:color w:val="00000A"/>
          <w:lang w:val="pt-BR"/>
        </w:rPr>
      </w:pPr>
    </w:p>
    <w:p>
      <w:pPr>
        <w:keepLines/>
        <w:tabs>
          <w:tab w:val="left" w:pos="720"/>
        </w:tabs>
        <w:suppressAutoHyphens/>
        <w:spacing w:after="0" w:line="100" w:lineRule="atLeast"/>
        <w:jc w:val="center"/>
        <w:outlineLvl w:val="1"/>
        <w:rPr>
          <w:rFonts w:ascii="Times New Roman" w:hAnsi="Times New Roman"/>
          <w:b/>
          <w:bCs/>
          <w:color w:val="00000A"/>
          <w:lang w:val="pt-BR"/>
        </w:rPr>
      </w:pPr>
    </w:p>
    <w:p>
      <w:pPr>
        <w:keepLines/>
        <w:tabs>
          <w:tab w:val="left" w:pos="720"/>
        </w:tabs>
        <w:suppressAutoHyphens/>
        <w:spacing w:after="0" w:line="100" w:lineRule="atLeast"/>
        <w:jc w:val="center"/>
        <w:outlineLvl w:val="1"/>
        <w:rPr>
          <w:rFonts w:ascii="Times New Roman" w:hAnsi="Times New Roman"/>
          <w:b/>
          <w:bCs/>
          <w:color w:val="00000A"/>
          <w:lang w:val="pt-BR"/>
        </w:rPr>
      </w:pPr>
    </w:p>
    <w:p>
      <w:pPr>
        <w:keepNext w:val="0"/>
        <w:keepLines w:val="0"/>
        <w:pageBreakBefore w:val="0"/>
        <w:widowControl/>
        <w:shd w:val="clear" w:color="auto" w:fill="FFFFFF"/>
        <w:tabs>
          <w:tab w:val="left" w:leader="dot" w:pos="7704"/>
        </w:tabs>
        <w:suppressAutoHyphens/>
        <w:kinsoku/>
        <w:wordWrap/>
        <w:overflowPunct/>
        <w:topLinePunct w:val="0"/>
        <w:autoSpaceDE/>
        <w:autoSpaceDN/>
        <w:bidi w:val="0"/>
        <w:adjustRightInd/>
        <w:snapToGrid/>
        <w:spacing w:after="0" w:line="360" w:lineRule="auto"/>
        <w:ind w:firstLine="1080"/>
        <w:jc w:val="both"/>
        <w:textAlignment w:val="auto"/>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pentru atribuirea contractului de achiziţie publică</w:t>
      </w:r>
      <w:r>
        <w:rPr>
          <w:rFonts w:hint="default" w:ascii="Times New Roman" w:hAnsi="Times New Roman"/>
          <w:color w:val="00000A"/>
          <w:lang w:val="ro-RO"/>
        </w:rPr>
        <w:t xml:space="preserve"> </w:t>
      </w:r>
      <w:r>
        <w:rPr>
          <w:rFonts w:hint="default" w:ascii="Times New Roman" w:hAnsi="Times New Roman" w:cs="Times New Roman"/>
          <w:color w:val="00000A"/>
          <w:sz w:val="22"/>
          <w:szCs w:val="22"/>
          <w:lang w:val="ro-RO"/>
        </w:rPr>
        <w:t xml:space="preserve">având ca obiect: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r>
        <w:rPr>
          <w:rFonts w:hint="default" w:ascii="Times New Roman" w:hAnsi="Times New Roman" w:cs="Times New Roman"/>
          <w:i/>
          <w:sz w:val="22"/>
          <w:szCs w:val="22"/>
          <w:lang w:val="ro-RO"/>
        </w:rPr>
        <w:t>,</w:t>
      </w:r>
      <w:r>
        <w:rPr>
          <w:rFonts w:ascii="Times New Roman" w:hAnsi="Times New Roman"/>
          <w:color w:val="00000A"/>
          <w:lang w:val="ro-RO"/>
        </w:rPr>
        <w:t xml:space="preserve"> la data de ................ (zi/luna/an), organizată de</w:t>
      </w:r>
      <w:r>
        <w:rPr>
          <w:rFonts w:ascii="Times New Roman" w:hAnsi="Times New Roman"/>
          <w:i w:val="0"/>
          <w:iCs w:val="0"/>
          <w:color w:val="00000A"/>
          <w:lang w:val="ro-RO"/>
        </w:rPr>
        <w:t xml:space="preserve"> </w:t>
      </w:r>
      <w:r>
        <w:rPr>
          <w:rFonts w:hint="default" w:ascii="Times New Roman" w:hAnsi="Times New Roman"/>
          <w:i w:val="0"/>
          <w:iCs w:val="0"/>
          <w:color w:val="00000A"/>
          <w:lang w:val="ro-RO"/>
        </w:rPr>
        <w:t>MUNICIPIUL BRAȘOV</w:t>
      </w:r>
      <w:r>
        <w:rPr>
          <w:rFonts w:ascii="Times New Roman" w:hAnsi="Times New Roman"/>
          <w:i w:val="0"/>
          <w:iCs w:val="0"/>
          <w:color w:val="00000A"/>
          <w:lang w:val="ro-RO"/>
        </w:rPr>
        <w:t>,</w:t>
      </w:r>
      <w:r>
        <w:rPr>
          <w:rFonts w:hint="default" w:ascii="Times New Roman" w:hAnsi="Times New Roman"/>
          <w:i w:val="0"/>
          <w:iCs w:val="0"/>
          <w:color w:val="00000A"/>
          <w:lang w:val="ro-RO"/>
        </w:rPr>
        <w:t xml:space="preserve"> </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keepNext w:val="0"/>
        <w:keepLines w:val="0"/>
        <w:pageBreakBefore w:val="0"/>
        <w:widowControl/>
        <w:shd w:val="clear" w:color="auto" w:fill="FFFFFF"/>
        <w:tabs>
          <w:tab w:val="left" w:leader="dot" w:pos="7704"/>
        </w:tabs>
        <w:suppressAutoHyphens/>
        <w:kinsoku/>
        <w:wordWrap/>
        <w:overflowPunct/>
        <w:topLinePunct w:val="0"/>
        <w:autoSpaceDE/>
        <w:autoSpaceDN/>
        <w:bidi w:val="0"/>
        <w:adjustRightInd/>
        <w:snapToGrid/>
        <w:spacing w:after="0" w:line="360" w:lineRule="auto"/>
        <w:jc w:val="both"/>
        <w:textAlignment w:val="auto"/>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keepNext w:val="0"/>
        <w:keepLines w:val="0"/>
        <w:pageBreakBefore w:val="0"/>
        <w:widowControl/>
        <w:shd w:val="clear" w:color="auto" w:fill="FFFFFF"/>
        <w:tabs>
          <w:tab w:val="left" w:leader="dot" w:pos="7704"/>
        </w:tabs>
        <w:suppressAutoHyphens/>
        <w:kinsoku/>
        <w:wordWrap/>
        <w:overflowPunct/>
        <w:topLinePunct w:val="0"/>
        <w:autoSpaceDE/>
        <w:autoSpaceDN/>
        <w:bidi w:val="0"/>
        <w:adjustRightInd/>
        <w:snapToGrid/>
        <w:spacing w:after="0" w:line="360" w:lineRule="auto"/>
        <w:jc w:val="both"/>
        <w:textAlignment w:val="auto"/>
        <w:rPr>
          <w:rFonts w:ascii="Times New Roman" w:hAnsi="Times New Roman"/>
          <w:color w:val="00000A"/>
          <w:lang w:val="ro-RO"/>
        </w:rPr>
      </w:pPr>
    </w:p>
    <w:p>
      <w:pPr>
        <w:keepNext w:val="0"/>
        <w:keepLines w:val="0"/>
        <w:pageBreakBefore w:val="0"/>
        <w:widowControl/>
        <w:shd w:val="clear" w:color="auto" w:fill="FFFFFF"/>
        <w:tabs>
          <w:tab w:val="left" w:leader="dot" w:pos="7704"/>
        </w:tabs>
        <w:suppressAutoHyphens/>
        <w:kinsoku/>
        <w:wordWrap/>
        <w:overflowPunct/>
        <w:topLinePunct w:val="0"/>
        <w:autoSpaceDE/>
        <w:autoSpaceDN/>
        <w:bidi w:val="0"/>
        <w:adjustRightInd/>
        <w:snapToGrid/>
        <w:spacing w:after="0" w:line="360" w:lineRule="auto"/>
        <w:jc w:val="both"/>
        <w:textAlignment w:val="auto"/>
        <w:rPr>
          <w:rFonts w:ascii="Times New Roman" w:hAnsi="Times New Roman"/>
          <w:color w:val="00000A"/>
          <w:lang w:val="ro-RO"/>
        </w:rPr>
      </w:pPr>
      <w:r>
        <w:rPr>
          <w:rFonts w:ascii="Times New Roman" w:hAnsi="Times New Roman"/>
          <w:color w:val="00000A"/>
          <w:spacing w:val="-1"/>
          <w:lang w:val="ro-RO"/>
        </w:rPr>
        <w:t xml:space="preserve">    </w:t>
      </w: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keepNext w:val="0"/>
        <w:keepLines w:val="0"/>
        <w:pageBreakBefore w:val="0"/>
        <w:widowControl/>
        <w:shd w:val="clear" w:color="auto" w:fill="FFFFFF"/>
        <w:suppressAutoHyphens/>
        <w:kinsoku/>
        <w:wordWrap/>
        <w:overflowPunct/>
        <w:topLinePunct w:val="0"/>
        <w:autoSpaceDE/>
        <w:autoSpaceDN/>
        <w:bidi w:val="0"/>
        <w:adjustRightInd/>
        <w:snapToGrid/>
        <w:spacing w:after="0" w:line="360" w:lineRule="auto"/>
        <w:ind w:right="10" w:firstLine="720"/>
        <w:jc w:val="both"/>
        <w:textAlignment w:val="auto"/>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keepNext w:val="0"/>
        <w:keepLines w:val="0"/>
        <w:pageBreakBefore w:val="0"/>
        <w:widowControl/>
        <w:shd w:val="clear" w:color="auto" w:fill="FFFFFF"/>
        <w:suppressAutoHyphens/>
        <w:kinsoku/>
        <w:wordWrap/>
        <w:overflowPunct/>
        <w:topLinePunct w:val="0"/>
        <w:autoSpaceDE/>
        <w:autoSpaceDN/>
        <w:bidi w:val="0"/>
        <w:adjustRightInd/>
        <w:snapToGrid/>
        <w:spacing w:after="0" w:line="360" w:lineRule="auto"/>
        <w:ind w:firstLine="1077"/>
        <w:jc w:val="both"/>
        <w:textAlignment w:val="auto"/>
        <w:rPr>
          <w:rFonts w:ascii="Times New Roman" w:hAnsi="Times New Roman"/>
          <w:color w:val="00000A"/>
          <w:lang w:val="ro-RO"/>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after="0" w:line="360" w:lineRule="auto"/>
        <w:ind w:left="720" w:firstLine="357"/>
        <w:jc w:val="both"/>
        <w:textAlignment w:val="auto"/>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pageBreakBefore/>
        <w:suppressAutoHyphens/>
        <w:spacing w:before="72" w:after="0" w:line="100" w:lineRule="atLeast"/>
        <w:ind w:left="7200" w:leftChars="0" w:firstLine="720" w:firstLineChars="0"/>
        <w:rPr>
          <w:rFonts w:hint="default" w:ascii="Times New Roman" w:hAnsi="Times New Roman"/>
          <w:i/>
          <w:iCs/>
          <w:color w:val="00000A"/>
          <w:lang w:val="ro-RO"/>
        </w:rPr>
      </w:pPr>
      <w:r>
        <w:rPr>
          <w:rFonts w:ascii="Times New Roman" w:hAnsi="Times New Roman" w:eastAsia="MS Mincho"/>
          <w:b/>
          <w:i/>
          <w:iCs/>
          <w:lang w:val="ro-RO" w:eastAsia="zh-CN"/>
        </w:rPr>
        <w:t xml:space="preserve">FORMULAR </w:t>
      </w:r>
      <w:r>
        <w:rPr>
          <w:rFonts w:hint="default" w:ascii="Times New Roman" w:hAnsi="Times New Roman" w:eastAsia="MS Mincho"/>
          <w:b/>
          <w:i/>
          <w:iCs/>
          <w:lang w:val="ro-RO" w:eastAsia="zh-CN"/>
        </w:rPr>
        <w:t>4</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CANDIDATUL/OFERTANTUL</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Autospacing="0" w:line="240" w:lineRule="auto"/>
        <w:jc w:val="both"/>
        <w:textAlignment w:val="auto"/>
        <w:rPr>
          <w:rFonts w:ascii="Times New Roman" w:hAnsi="Times New Roman"/>
          <w:color w:val="00000A"/>
          <w:lang w:val="ro-RO"/>
        </w:rPr>
      </w:pPr>
      <w:r>
        <w:rPr>
          <w:rFonts w:ascii="Times New Roman" w:hAnsi="Times New Roman"/>
          <w:color w:val="00000A"/>
          <w:lang w:val="ro-RO"/>
        </w:rPr>
        <w:t>Subsemnatul(a)…………………....reprezentant împuternicit al __</w:t>
      </w:r>
      <w:r>
        <w:rPr>
          <w:rFonts w:hint="default" w:ascii="Times New Roman" w:hAnsi="Times New Roman"/>
          <w:color w:val="00000A"/>
          <w:lang w:val="ro-RO"/>
        </w:rPr>
        <w:t>_______________________</w:t>
      </w:r>
      <w:r>
        <w:rPr>
          <w:rFonts w:ascii="Times New Roman" w:hAnsi="Times New Roman"/>
          <w:color w:val="00000A"/>
          <w:lang w:val="ro-RO"/>
        </w:rPr>
        <w:t>____,</w:t>
      </w:r>
      <w:r>
        <w:rPr>
          <w:rFonts w:hint="default" w:ascii="Times New Roman" w:hAnsi="Times New Roman"/>
          <w:color w:val="00000A"/>
          <w:lang w:val="ro-RO"/>
        </w:rPr>
        <w:t xml:space="preserve">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 xml:space="preserve">în calitate de ofertant </w:t>
      </w:r>
      <w:r>
        <w:rPr>
          <w:rFonts w:hint="default" w:ascii="Times New Roman" w:hAnsi="Times New Roman"/>
          <w:color w:val="00000A"/>
          <w:lang w:val="ro-RO"/>
        </w:rPr>
        <w:t xml:space="preserve">pentru </w:t>
      </w:r>
      <w:r>
        <w:rPr>
          <w:rFonts w:ascii="Times New Roman" w:hAnsi="Times New Roman"/>
          <w:color w:val="00000A"/>
          <w:lang w:val="ro-RO"/>
        </w:rPr>
        <w:t>atribuirea contract</w:t>
      </w:r>
      <w:r>
        <w:rPr>
          <w:rFonts w:hint="default" w:ascii="Times New Roman" w:hAnsi="Times New Roman"/>
          <w:color w:val="00000A"/>
          <w:lang w:val="ro-RO"/>
        </w:rPr>
        <w:t>ului</w:t>
      </w:r>
      <w:r>
        <w:rPr>
          <w:rFonts w:ascii="Times New Roman" w:hAnsi="Times New Roman"/>
          <w:color w:val="00000A"/>
          <w:lang w:val="ro-RO"/>
        </w:rPr>
        <w:t xml:space="preserve"> de achiziţie publică </w:t>
      </w:r>
      <w:r>
        <w:rPr>
          <w:rFonts w:hint="default" w:ascii="Times New Roman" w:hAnsi="Times New Roman" w:cs="Times New Roman"/>
          <w:color w:val="00000A"/>
          <w:sz w:val="22"/>
          <w:szCs w:val="22"/>
          <w:lang w:val="ro-RO"/>
        </w:rPr>
        <w:t xml:space="preserve">având ca obiect: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r>
        <w:rPr>
          <w:rFonts w:hint="default" w:ascii="Times New Roman" w:hAnsi="Times New Roman" w:cs="Times New Roman"/>
          <w:b w:val="0"/>
          <w:bCs w:val="0"/>
          <w:i w:val="0"/>
          <w:iCs w:val="0"/>
          <w:color w:val="auto"/>
          <w:sz w:val="22"/>
          <w:szCs w:val="22"/>
          <w:lang w:val="ro-RO" w:eastAsia="zh-CN"/>
        </w:rPr>
        <w:t>,</w:t>
      </w:r>
      <w:r>
        <w:rPr>
          <w:rFonts w:hint="default" w:ascii="Times New Roman" w:hAnsi="Times New Roman" w:cs="Times New Roman"/>
          <w:i/>
          <w:iCs/>
          <w:color w:val="00000A"/>
          <w:sz w:val="22"/>
          <w:szCs w:val="22"/>
          <w:lang w:val="ro-RO"/>
        </w:rPr>
        <w:t xml:space="preserve"> </w:t>
      </w:r>
      <w:r>
        <w:rPr>
          <w:rFonts w:ascii="Times New Roman" w:hAnsi="Times New Roman"/>
          <w:color w:val="00000A"/>
          <w:lang w:val="ro-RO"/>
        </w:rPr>
        <w:t xml:space="preserve">la data de .................(ZI/LUNĂ/AN), organizată de </w:t>
      </w:r>
      <w:r>
        <w:rPr>
          <w:rFonts w:hint="default" w:ascii="Times New Roman" w:hAnsi="Times New Roman"/>
          <w:color w:val="00000A"/>
          <w:lang w:val="ro-RO"/>
        </w:rPr>
        <w:t>Municipiul Brașov</w:t>
      </w:r>
      <w:r>
        <w:rPr>
          <w:rFonts w:ascii="Times New Roman" w:hAnsi="Times New Roman"/>
          <w:color w:val="00000A"/>
          <w:lang w:val="ro-RO"/>
        </w:rPr>
        <w:t>,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i/>
          <w:iCs/>
          <w:color w:val="00000A"/>
          <w:lang w:val="ro-RO"/>
        </w:rPr>
      </w:pPr>
      <w:r>
        <w:rPr>
          <w:rFonts w:ascii="Times New Roman" w:hAnsi="Times New Roman"/>
          <w:i/>
          <w:iCs/>
          <w:color w:val="00000A"/>
          <w:lang w:val="ro-RO"/>
        </w:rPr>
        <w:t>(semnătura autorizată)</w:t>
      </w:r>
    </w:p>
    <w:p>
      <w:pPr>
        <w:suppressAutoHyphens/>
        <w:spacing w:after="0" w:line="240" w:lineRule="auto"/>
        <w:rPr>
          <w:rFonts w:hint="default" w:ascii="Times New Roman" w:hAnsi="Times New Roman"/>
          <w:i/>
          <w:iCs/>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eastAsia="MS Mincho"/>
          <w:b/>
          <w:i/>
          <w:iCs/>
          <w:lang w:val="ro-RO" w:eastAsia="zh-CN"/>
        </w:rPr>
        <w:t xml:space="preserve">FORMULAR </w:t>
      </w:r>
      <w:r>
        <w:rPr>
          <w:rFonts w:hint="default" w:ascii="Times New Roman" w:hAnsi="Times New Roman" w:eastAsia="MS Mincho"/>
          <w:b/>
          <w:i/>
          <w:iCs/>
          <w:lang w:val="ro-RO" w:eastAsia="zh-CN"/>
        </w:rPr>
        <w:t>5</w:t>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Declarație respectare art. 51 din Legea nr. 98/2016 privind achizițiile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ind w:firstLine="720" w:firstLineChars="0"/>
        <w:jc w:val="both"/>
        <w:rPr>
          <w:rFonts w:ascii="Times New Roman" w:hAnsi="Times New Roman"/>
          <w:lang w:val="ro-RO" w:eastAsia="zh-CN"/>
        </w:rPr>
      </w:pPr>
      <w:r>
        <w:rPr>
          <w:rFonts w:ascii="Times New Roman" w:hAnsi="Times New Roman"/>
          <w:lang w:val="ro-RO" w:eastAsia="zh-CN"/>
        </w:rPr>
        <w:t>Subsemnatul …………………….. (nume și prenume), reprezentant al ……………………….. (denumirea ofertantului)</w:t>
      </w:r>
      <w:r>
        <w:rPr>
          <w:rFonts w:hint="default" w:ascii="Times New Roman" w:hAnsi="Times New Roman"/>
          <w:lang w:val="ro-RO" w:eastAsia="zh-CN"/>
        </w:rPr>
        <w:t xml:space="preserve">, pentru </w:t>
      </w:r>
      <w:r>
        <w:rPr>
          <w:rFonts w:ascii="Times New Roman" w:hAnsi="Times New Roman"/>
          <w:color w:val="00000A"/>
          <w:lang w:val="ro-RO"/>
        </w:rPr>
        <w:t>atribuirea contract</w:t>
      </w:r>
      <w:r>
        <w:rPr>
          <w:rFonts w:hint="default" w:ascii="Times New Roman" w:hAnsi="Times New Roman"/>
          <w:color w:val="00000A"/>
          <w:lang w:val="ro-RO"/>
        </w:rPr>
        <w:t xml:space="preserve">ului </w:t>
      </w:r>
      <w:r>
        <w:rPr>
          <w:rFonts w:ascii="Times New Roman" w:hAnsi="Times New Roman"/>
          <w:color w:val="00000A"/>
          <w:lang w:val="ro-RO"/>
        </w:rPr>
        <w:t>de achiziţie publică</w:t>
      </w:r>
      <w:r>
        <w:rPr>
          <w:rFonts w:hint="default" w:ascii="Times New Roman" w:hAnsi="Times New Roman"/>
          <w:color w:val="00000A"/>
          <w:lang w:val="ro-RO"/>
        </w:rPr>
        <w:t xml:space="preserve"> </w:t>
      </w:r>
      <w:r>
        <w:rPr>
          <w:rFonts w:hint="default" w:ascii="Times New Roman" w:hAnsi="Times New Roman" w:cs="Times New Roman"/>
          <w:color w:val="00000A"/>
          <w:sz w:val="22"/>
          <w:szCs w:val="22"/>
          <w:lang w:val="ro-RO"/>
        </w:rPr>
        <w:t xml:space="preserve">având ca obiect: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r>
        <w:rPr>
          <w:rFonts w:hint="default" w:ascii="Times New Roman" w:hAnsi="Times New Roman" w:cs="Times New Roman"/>
          <w:i/>
          <w:sz w:val="22"/>
          <w:szCs w:val="22"/>
          <w:lang w:val="ro-RO"/>
        </w:rPr>
        <w:t>,</w:t>
      </w:r>
      <w:r>
        <w:rPr>
          <w:rFonts w:hint="default" w:ascii="Times New Roman" w:hAnsi="Times New Roman"/>
          <w:lang w:val="ro-RO" w:eastAsia="zh-CN"/>
        </w:rPr>
        <w:t xml:space="preserve"> </w:t>
      </w:r>
      <w:r>
        <w:rPr>
          <w:rFonts w:ascii="Times New Roman" w:hAnsi="Times New Roman"/>
          <w:lang w:val="ro-RO" w:eastAsia="zh-CN"/>
        </w:rPr>
        <w:t xml:space="preserve">declar pe propria răspundere că mă angajez să </w:t>
      </w:r>
      <w:r>
        <w:rPr>
          <w:rFonts w:hint="default" w:ascii="Times New Roman" w:hAnsi="Times New Roman"/>
          <w:lang w:val="ro-RO" w:eastAsia="zh-CN"/>
        </w:rPr>
        <w:t>prestez serviciile precizate mai sus</w:t>
      </w:r>
      <w:r>
        <w:rPr>
          <w:rFonts w:ascii="Times New Roman" w:hAnsi="Times New Roman"/>
          <w:lang w:val="ro-RO" w:eastAsia="zh-CN"/>
        </w:rPr>
        <w:t xml:space="preserve">, pe </w:t>
      </w:r>
      <w:r>
        <w:rPr>
          <w:rFonts w:hint="default" w:ascii="Times New Roman" w:hAnsi="Times New Roman"/>
          <w:lang w:val="ro-RO" w:eastAsia="zh-CN"/>
        </w:rPr>
        <w:t xml:space="preserve">to </w:t>
      </w:r>
      <w:r>
        <w:rPr>
          <w:rFonts w:ascii="Times New Roman" w:hAnsi="Times New Roman"/>
          <w:lang w:val="ro-RO" w:eastAsia="zh-CN"/>
        </w:rPr>
        <w:t xml:space="preserve">parcursul </w:t>
      </w:r>
      <w:r>
        <w:rPr>
          <w:rFonts w:hint="default" w:ascii="Times New Roman" w:hAnsi="Times New Roman"/>
          <w:lang w:val="ro-RO" w:eastAsia="zh-CN"/>
        </w:rPr>
        <w:t>î</w:t>
      </w:r>
      <w:r>
        <w:rPr>
          <w:rFonts w:ascii="Times New Roman" w:hAnsi="Times New Roman"/>
          <w:lang w:val="ro-RO" w:eastAsia="zh-CN"/>
        </w:rPr>
        <w:t xml:space="preserve">ndeplinirii contractului, </w:t>
      </w:r>
      <w:r>
        <w:rPr>
          <w:rFonts w:hint="default" w:ascii="Times New Roman" w:hAnsi="Times New Roman"/>
          <w:lang w:val="ro-RO" w:eastAsia="zh-CN"/>
        </w:rPr>
        <w:t>î</w:t>
      </w:r>
      <w:r>
        <w:rPr>
          <w:rFonts w:ascii="Times New Roman" w:hAnsi="Times New Roman"/>
          <w:lang w:val="ro-RO" w:eastAsia="zh-CN"/>
        </w:rPr>
        <w:t>n conformitate cu obligațiile relevante din domeniile mediului, social și al relațiilor de muncă, stabilite prin legislatia adoptată de Uniunea Europeană și legislația națională .</w:t>
      </w:r>
    </w:p>
    <w:p>
      <w:pPr>
        <w:suppressAutoHyphens/>
        <w:spacing w:after="0" w:line="240" w:lineRule="auto"/>
        <w:jc w:val="both"/>
        <w:rPr>
          <w:rFonts w:ascii="Times New Roman" w:hAnsi="Times New Roman"/>
          <w:lang w:val="ro-RO" w:eastAsia="zh-CN"/>
        </w:rPr>
      </w:pPr>
    </w:p>
    <w:p>
      <w:pPr>
        <w:suppressAutoHyphens/>
        <w:spacing w:after="0" w:line="240" w:lineRule="auto"/>
        <w:ind w:firstLine="720" w:firstLineChars="0"/>
        <w:jc w:val="both"/>
        <w:rPr>
          <w:rFonts w:ascii="Times New Roman" w:hAnsi="Times New Roman"/>
          <w:lang w:val="ro-RO" w:eastAsia="zh-CN"/>
        </w:rPr>
      </w:pPr>
      <w:r>
        <w:rPr>
          <w:rFonts w:ascii="Times New Roman" w:hAnsi="Times New Roman"/>
          <w:lang w:val="ro-RO" w:eastAsia="zh-CN"/>
        </w:rPr>
        <w:t xml:space="preserve">De asemenea, declar pe propria răspundere că la elaborarea ofertei am ținut cont de obligațiile referitoare la condițiile de muncă și de protecție a muncii și am inclus costul pentru </w:t>
      </w:r>
      <w:r>
        <w:rPr>
          <w:rFonts w:hint="default" w:ascii="Times New Roman" w:hAnsi="Times New Roman"/>
          <w:lang w:val="ro-RO" w:eastAsia="zh-CN"/>
        </w:rPr>
        <w:t>î</w:t>
      </w:r>
      <w:r>
        <w:rPr>
          <w:rFonts w:ascii="Times New Roman" w:hAnsi="Times New Roman"/>
          <w:lang w:val="ro-RO" w:eastAsia="zh-CN"/>
        </w:rPr>
        <w:t>ndeplinirea acestor obligații.</w:t>
      </w:r>
    </w:p>
    <w:p>
      <w:pPr>
        <w:suppressAutoHyphens/>
        <w:spacing w:after="0" w:line="240" w:lineRule="auto"/>
        <w:jc w:val="both"/>
        <w:rPr>
          <w:rFonts w:ascii="Times New Roman" w:hAnsi="Times New Roman"/>
          <w:lang w:val="ro-RO" w:eastAsia="zh-CN"/>
        </w:rPr>
      </w:pPr>
    </w:p>
    <w:p>
      <w:pPr>
        <w:suppressAutoHyphens/>
        <w:spacing w:after="0" w:line="240" w:lineRule="auto"/>
        <w:jc w:val="both"/>
        <w:rPr>
          <w:rFonts w:ascii="Times New Roman" w:hAnsi="Times New Roman"/>
          <w:lang w:val="ro-RO" w:eastAsia="zh-CN"/>
        </w:rPr>
      </w:pPr>
    </w:p>
    <w:p>
      <w:pPr>
        <w:suppressAutoHyphens/>
        <w:spacing w:after="0" w:line="240" w:lineRule="auto"/>
        <w:jc w:val="both"/>
        <w:rPr>
          <w:rFonts w:ascii="Times New Roman" w:hAnsi="Times New Roman"/>
          <w:lang w:val="ro-RO" w:eastAsia="zh-CN"/>
        </w:rPr>
      </w:pPr>
    </w:p>
    <w:p>
      <w:pPr>
        <w:suppressAutoHyphens/>
        <w:spacing w:after="0" w:line="240" w:lineRule="auto"/>
        <w:jc w:val="both"/>
        <w:rPr>
          <w:rFonts w:ascii="Times New Roman" w:hAnsi="Times New Roman"/>
          <w:lang w:val="ro-RO" w:eastAsia="zh-CN"/>
        </w:rPr>
      </w:pPr>
      <w:r>
        <w:rPr>
          <w:rFonts w:ascii="Times New Roman" w:hAnsi="Times New Roman"/>
          <w:lang w:val="ro-RO" w:eastAsia="zh-CN"/>
        </w:rPr>
        <w:t>Data completăii .......................</w:t>
      </w:r>
    </w:p>
    <w:p>
      <w:pPr>
        <w:suppressAutoHyphens/>
        <w:spacing w:after="0" w:line="240" w:lineRule="auto"/>
        <w:jc w:val="both"/>
        <w:rPr>
          <w:rFonts w:ascii="Times New Roman" w:hAnsi="Times New Roman"/>
          <w:lang w:val="ro-RO" w:eastAsia="zh-CN"/>
        </w:rPr>
      </w:pPr>
    </w:p>
    <w:p>
      <w:pPr>
        <w:suppressAutoHyphens/>
        <w:spacing w:after="0" w:line="240" w:lineRule="auto"/>
        <w:jc w:val="both"/>
        <w:rPr>
          <w:rFonts w:ascii="Times New Roman" w:hAnsi="Times New Roman"/>
          <w:lang w:val="ro-RO" w:eastAsia="zh-CN"/>
        </w:rPr>
      </w:pPr>
    </w:p>
    <w:p>
      <w:pPr>
        <w:suppressAutoHyphens/>
        <w:spacing w:after="0" w:line="240" w:lineRule="auto"/>
        <w:jc w:val="both"/>
        <w:rPr>
          <w:rFonts w:ascii="Times New Roman" w:hAnsi="Times New Roman"/>
          <w:lang w:val="ro-RO" w:eastAsia="zh-CN"/>
        </w:rPr>
      </w:pPr>
    </w:p>
    <w:p>
      <w:pPr>
        <w:suppressAutoHyphens/>
        <w:spacing w:after="0" w:line="240" w:lineRule="auto"/>
        <w:jc w:val="both"/>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both"/>
        <w:rPr>
          <w:rFonts w:ascii="Times New Roman" w:hAnsi="Times New Roman"/>
          <w:lang w:val="ro-RO" w:eastAsia="zh-CN"/>
        </w:rPr>
      </w:pPr>
      <w:r>
        <w:rPr>
          <w:rFonts w:ascii="Times New Roman" w:hAnsi="Times New Roman"/>
          <w:lang w:val="ro-RO" w:eastAsia="zh-CN"/>
        </w:rPr>
        <w:t>……..................................</w:t>
      </w:r>
    </w:p>
    <w:p>
      <w:pPr>
        <w:suppressAutoHyphens/>
        <w:spacing w:after="0" w:line="240" w:lineRule="auto"/>
        <w:jc w:val="both"/>
        <w:rPr>
          <w:rFonts w:ascii="Times New Roman" w:hAnsi="Times New Roman"/>
          <w:lang w:val="ro-RO" w:eastAsia="zh-CN"/>
        </w:rPr>
      </w:pPr>
      <w:r>
        <w:rPr>
          <w:rFonts w:ascii="Times New Roman" w:hAnsi="Times New Roman"/>
          <w:lang w:val="ro-RO" w:eastAsia="zh-CN"/>
        </w:rPr>
        <w:t>(nume, semnatura autorizata si stampila)</w:t>
      </w:r>
    </w:p>
    <w:p>
      <w:pPr>
        <w:jc w:val="both"/>
        <w:rPr>
          <w:rFonts w:ascii="Times New Roman" w:hAnsi="Times New Roman"/>
        </w:rPr>
      </w:pPr>
    </w:p>
    <w:p>
      <w:pPr>
        <w:jc w:val="right"/>
        <w:rPr>
          <w:rFonts w:ascii="Times New Roman" w:hAnsi="Times New Roman"/>
          <w:b/>
          <w:i/>
        </w:rPr>
      </w:pPr>
    </w:p>
    <w:p>
      <w:pPr>
        <w:jc w:val="right"/>
        <w:rPr>
          <w:rFonts w:ascii="Times New Roman" w:hAnsi="Times New Roman"/>
          <w:b/>
          <w:i/>
        </w:rPr>
      </w:pPr>
    </w:p>
    <w:p>
      <w:pPr>
        <w:jc w:val="right"/>
        <w:rPr>
          <w:rFonts w:ascii="Times New Roman" w:hAnsi="Times New Roman"/>
          <w:b/>
          <w:i/>
        </w:rPr>
      </w:pPr>
    </w:p>
    <w:p>
      <w:pPr>
        <w:jc w:val="right"/>
        <w:rPr>
          <w:rFonts w:ascii="Times New Roman" w:hAnsi="Times New Roman"/>
          <w:b/>
          <w:i/>
        </w:rPr>
      </w:pPr>
    </w:p>
    <w:p>
      <w:pPr>
        <w:jc w:val="right"/>
        <w:rPr>
          <w:rFonts w:ascii="Times New Roman" w:hAnsi="Times New Roman"/>
          <w:b/>
          <w:i/>
        </w:rPr>
      </w:pPr>
    </w:p>
    <w:p>
      <w:pPr>
        <w:jc w:val="right"/>
        <w:rPr>
          <w:rFonts w:ascii="Times New Roman" w:hAnsi="Times New Roman"/>
          <w:b/>
          <w:i/>
        </w:rPr>
      </w:pPr>
    </w:p>
    <w:p>
      <w:pPr>
        <w:jc w:val="right"/>
        <w:rPr>
          <w:rFonts w:ascii="Times New Roman" w:hAnsi="Times New Roman"/>
          <w:b/>
          <w:i/>
        </w:rPr>
      </w:pPr>
    </w:p>
    <w:p>
      <w:pPr>
        <w:spacing w:after="0" w:line="240" w:lineRule="auto"/>
        <w:rPr>
          <w:rFonts w:ascii="Times New Roman" w:hAnsi="Times New Roman"/>
          <w:b/>
          <w:i/>
        </w:rPr>
      </w:pPr>
    </w:p>
    <w:p>
      <w:pPr>
        <w:spacing w:after="0" w:line="240" w:lineRule="auto"/>
        <w:rPr>
          <w:rFonts w:ascii="Times New Roman" w:hAnsi="Times New Roman"/>
          <w:b/>
          <w:i/>
        </w:rPr>
      </w:pPr>
    </w:p>
    <w:p>
      <w:pPr>
        <w:spacing w:after="0" w:line="240" w:lineRule="auto"/>
        <w:rPr>
          <w:rFonts w:ascii="Times New Roman" w:hAnsi="Times New Roman"/>
          <w:b/>
          <w:i/>
        </w:rPr>
      </w:pPr>
    </w:p>
    <w:p>
      <w:pPr>
        <w:spacing w:after="0" w:line="240" w:lineRule="auto"/>
        <w:rPr>
          <w:rFonts w:ascii="Times New Roman" w:hAnsi="Times New Roman"/>
          <w:b/>
          <w:i/>
        </w:rPr>
      </w:pPr>
    </w:p>
    <w:p>
      <w:pPr>
        <w:spacing w:after="0" w:line="240" w:lineRule="auto"/>
        <w:rPr>
          <w:rFonts w:ascii="Times New Roman" w:hAnsi="Times New Roman"/>
          <w:b/>
          <w:i/>
        </w:rPr>
      </w:pPr>
    </w:p>
    <w:p>
      <w:pPr>
        <w:spacing w:after="0" w:line="240" w:lineRule="auto"/>
        <w:rPr>
          <w:rFonts w:ascii="Times New Roman" w:hAnsi="Times New Roman"/>
          <w:b/>
          <w:i/>
        </w:rPr>
      </w:pPr>
    </w:p>
    <w:p>
      <w:pPr>
        <w:spacing w:after="0" w:line="240" w:lineRule="auto"/>
        <w:rPr>
          <w:rFonts w:ascii="Times New Roman" w:hAnsi="Times New Roman"/>
          <w:b/>
          <w:i/>
        </w:rPr>
      </w:pPr>
    </w:p>
    <w:p>
      <w:pPr>
        <w:spacing w:after="0" w:line="240" w:lineRule="auto"/>
        <w:rPr>
          <w:rFonts w:hint="default" w:ascii="Times New Roman" w:hAnsi="Times New Roman"/>
          <w:i/>
          <w:iCs/>
          <w:lang w:val="ro-RO"/>
        </w:rPr>
      </w:pPr>
      <w:r>
        <w:rPr>
          <w:rFonts w:ascii="Times New Roman" w:hAnsi="Times New Roman"/>
          <w:lang w:val="ro-RO"/>
        </w:rPr>
        <w:t xml:space="preserve">Operator economic                                                                                          </w:t>
      </w:r>
      <w:r>
        <w:rPr>
          <w:rFonts w:hint="default" w:ascii="Times New Roman" w:hAnsi="Times New Roman"/>
          <w:lang w:val="ro-RO"/>
        </w:rPr>
        <w:tab/>
      </w:r>
      <w:r>
        <w:rPr>
          <w:rFonts w:hint="default" w:ascii="Times New Roman" w:hAnsi="Times New Roman"/>
          <w:lang w:val="ro-RO"/>
        </w:rPr>
        <w:tab/>
      </w:r>
      <w:r>
        <w:rPr>
          <w:rFonts w:hint="default" w:ascii="Times New Roman" w:hAnsi="Times New Roman"/>
          <w:lang w:val="ro-RO"/>
        </w:rPr>
        <w:t xml:space="preserve"> </w:t>
      </w:r>
      <w:r>
        <w:rPr>
          <w:rFonts w:ascii="Times New Roman" w:hAnsi="Times New Roman"/>
          <w:b/>
          <w:i/>
          <w:iCs/>
          <w:lang w:val="ro-RO"/>
        </w:rPr>
        <w:t xml:space="preserve">FORMULAR </w:t>
      </w:r>
      <w:r>
        <w:rPr>
          <w:rFonts w:hint="default" w:ascii="Times New Roman" w:hAnsi="Times New Roman"/>
          <w:b/>
          <w:i/>
          <w:iCs/>
          <w:lang w:val="ro-RO"/>
        </w:rPr>
        <w:t xml:space="preserve"> 6</w:t>
      </w:r>
    </w:p>
    <w:p>
      <w:pPr>
        <w:spacing w:after="0" w:line="240" w:lineRule="auto"/>
        <w:rPr>
          <w:rFonts w:ascii="Times New Roman" w:hAnsi="Times New Roman"/>
          <w:lang w:val="ro-RO"/>
        </w:rPr>
      </w:pPr>
      <w:r>
        <w:rPr>
          <w:rFonts w:ascii="Times New Roman" w:hAnsi="Times New Roman"/>
          <w:lang w:val="ro-RO"/>
        </w:rPr>
        <w:t xml:space="preserve"> ..................................</w:t>
      </w:r>
    </w:p>
    <w:p>
      <w:pPr>
        <w:spacing w:after="0" w:line="240" w:lineRule="auto"/>
        <w:jc w:val="center"/>
        <w:rPr>
          <w:rFonts w:ascii="Times New Roman" w:hAnsi="Times New Roman"/>
          <w:b/>
          <w:lang w:val="fr-FR"/>
        </w:rPr>
      </w:pPr>
      <w:r>
        <w:rPr>
          <w:rFonts w:ascii="Times New Roman" w:hAnsi="Times New Roman"/>
          <w:b/>
          <w:lang w:val="fr-FR"/>
        </w:rPr>
        <w:t>DECLARATIE</w:t>
      </w:r>
    </w:p>
    <w:p>
      <w:pPr>
        <w:spacing w:after="0" w:line="240" w:lineRule="auto"/>
        <w:jc w:val="center"/>
        <w:rPr>
          <w:rFonts w:ascii="Times New Roman" w:hAnsi="Times New Roman"/>
          <w:b/>
          <w:lang w:val="fr-FR"/>
        </w:rPr>
      </w:pPr>
      <w:r>
        <w:rPr>
          <w:rFonts w:ascii="Times New Roman" w:hAnsi="Times New Roman"/>
          <w:b/>
          <w:lang w:val="fr-FR"/>
        </w:rPr>
        <w:t>privind neincadrarea in prevederile art. 59 si 60 din Legea nr 98/2016 privind achizitiile publice</w:t>
      </w:r>
    </w:p>
    <w:p>
      <w:pPr>
        <w:spacing w:after="0" w:line="240" w:lineRule="auto"/>
        <w:jc w:val="center"/>
        <w:rPr>
          <w:rFonts w:ascii="Times New Roman" w:hAnsi="Times New Roman"/>
          <w:b/>
          <w:lang w:val="fr-FR"/>
        </w:rPr>
      </w:pPr>
      <w:r>
        <w:rPr>
          <w:rFonts w:ascii="Times New Roman" w:hAnsi="Times New Roman"/>
          <w:b/>
          <w:lang w:val="fr-FR"/>
        </w:rPr>
        <w:t xml:space="preserve"> (evitarea conflictului de interese)</w:t>
      </w:r>
    </w:p>
    <w:p>
      <w:pPr>
        <w:spacing w:after="0" w:line="240" w:lineRule="auto"/>
        <w:jc w:val="both"/>
        <w:rPr>
          <w:rFonts w:ascii="Times New Roman" w:hAnsi="Times New Roman"/>
          <w:b/>
          <w:lang w:val="fr-FR"/>
        </w:rPr>
      </w:pPr>
    </w:p>
    <w:p>
      <w:pPr>
        <w:numPr>
          <w:ilvl w:val="0"/>
          <w:numId w:val="4"/>
        </w:numPr>
        <w:spacing w:after="0" w:line="240" w:lineRule="auto"/>
        <w:jc w:val="both"/>
        <w:rPr>
          <w:rFonts w:ascii="Times New Roman" w:hAnsi="Times New Roman"/>
          <w:lang w:val="fr-FR"/>
        </w:rPr>
      </w:pPr>
      <w:r>
        <w:rPr>
          <w:rFonts w:ascii="Times New Roman" w:hAnsi="Times New Roman"/>
          <w:lang w:val="fr-FR"/>
        </w:rPr>
        <w:t>Subsemnatul/a……………..................……........…, în calitate de ……</w:t>
      </w:r>
      <w:r>
        <w:rPr>
          <w:rFonts w:hint="default" w:ascii="Times New Roman" w:hAnsi="Times New Roman"/>
          <w:lang w:val="ro-RO"/>
        </w:rPr>
        <w:t>..................................</w:t>
      </w:r>
      <w:r>
        <w:rPr>
          <w:rFonts w:ascii="Times New Roman" w:hAnsi="Times New Roman"/>
          <w:lang w:val="fr-FR"/>
        </w:rPr>
        <w:t>……………….</w:t>
      </w:r>
      <w:r>
        <w:rPr>
          <w:rFonts w:ascii="Times New Roman" w:hAnsi="Times New Roman"/>
          <w:i/>
          <w:lang w:val="fr-FR"/>
        </w:rPr>
        <w:t xml:space="preserve"> (ofertant/candidat/ofertant asociat/subcontractant/ terţ susţinător),</w:t>
      </w:r>
      <w:r>
        <w:rPr>
          <w:rFonts w:ascii="Times New Roman" w:hAnsi="Times New Roman"/>
          <w:lang w:val="fr-FR"/>
        </w:rPr>
        <w:t xml:space="preserve"> </w:t>
      </w:r>
      <w:r>
        <w:rPr>
          <w:rFonts w:hint="default" w:ascii="Times New Roman" w:hAnsi="Times New Roman"/>
          <w:lang w:val="ro-RO"/>
        </w:rPr>
        <w:t>pentru atribuirea con</w:t>
      </w:r>
      <w:r>
        <w:rPr>
          <w:rFonts w:ascii="Times New Roman" w:hAnsi="Times New Roman"/>
          <w:color w:val="00000A"/>
          <w:lang w:val="ro-RO"/>
        </w:rPr>
        <w:t>tract</w:t>
      </w:r>
      <w:r>
        <w:rPr>
          <w:rFonts w:hint="default" w:ascii="Times New Roman" w:hAnsi="Times New Roman"/>
          <w:color w:val="00000A"/>
          <w:lang w:val="ro-RO"/>
        </w:rPr>
        <w:t>ului</w:t>
      </w:r>
      <w:r>
        <w:rPr>
          <w:rFonts w:ascii="Times New Roman" w:hAnsi="Times New Roman"/>
          <w:color w:val="00000A"/>
          <w:lang w:val="ro-RO"/>
        </w:rPr>
        <w:t xml:space="preserve"> de achiziţie publică </w:t>
      </w:r>
      <w:r>
        <w:rPr>
          <w:rFonts w:hint="default" w:ascii="Times New Roman" w:hAnsi="Times New Roman" w:cs="Times New Roman"/>
          <w:color w:val="00000A"/>
          <w:sz w:val="22"/>
          <w:szCs w:val="22"/>
          <w:lang w:val="ro-RO"/>
        </w:rPr>
        <w:t xml:space="preserve">având ca obiect: </w:t>
      </w:r>
      <w:r>
        <w:rPr>
          <w:rFonts w:hint="default" w:ascii="Times New Roman" w:hAnsi="Times New Roman" w:cs="Times New Roman"/>
          <w:b/>
          <w:bCs/>
          <w:i/>
          <w:iCs/>
          <w:sz w:val="24"/>
          <w:szCs w:val="24"/>
          <w:lang w:val="ro-RO"/>
        </w:rPr>
        <w:t>„Servicii de recreere, culturale și sportive, cu ocazia Sărbătorilor de iarnă 2023-2024, constând în închiriere patinoar pentru Piața Sf. Ioan din Brașov, cu asigurarea personalului specializat necesar punerii în funcțiune și operării acestuia în perioada 30.11.2023 - 30.01.2024”</w:t>
      </w:r>
      <w:r>
        <w:rPr>
          <w:rFonts w:hint="default" w:ascii="Times New Roman" w:hAnsi="Times New Roman" w:cs="Times New Roman"/>
          <w:b/>
          <w:bCs w:val="0"/>
          <w:i/>
          <w:iCs/>
          <w:sz w:val="24"/>
          <w:szCs w:val="24"/>
          <w:lang w:val="ro-RO"/>
        </w:rPr>
        <w:t xml:space="preserve">, </w:t>
      </w:r>
      <w:r>
        <w:rPr>
          <w:rFonts w:hint="default" w:ascii="Times New Roman" w:hAnsi="Times New Roman" w:cs="Times New Roman"/>
          <w:b w:val="0"/>
          <w:bCs/>
          <w:i/>
          <w:iCs w:val="0"/>
          <w:sz w:val="24"/>
          <w:szCs w:val="24"/>
          <w:u w:val="none"/>
          <w:lang w:val="ro-RO"/>
        </w:rPr>
        <w:t xml:space="preserve">Cod CPV: </w:t>
      </w:r>
      <w:r>
        <w:rPr>
          <w:rFonts w:hint="default" w:ascii="Times New Roman" w:hAnsi="Times New Roman" w:cs="Times New Roman"/>
          <w:i/>
          <w:iCs/>
          <w:color w:val="000000"/>
          <w:sz w:val="24"/>
          <w:szCs w:val="24"/>
          <w:lang w:val="ro-RO"/>
        </w:rPr>
        <w:t>92000000-1-Servicii de recreere, culturale și sportive</w:t>
      </w:r>
      <w:r>
        <w:rPr>
          <w:rFonts w:hint="default" w:ascii="Times New Roman" w:hAnsi="Times New Roman" w:cs="Times New Roman"/>
          <w:b w:val="0"/>
          <w:bCs/>
          <w:i/>
          <w:iCs w:val="0"/>
          <w:sz w:val="24"/>
          <w:szCs w:val="24"/>
          <w:u w:val="none"/>
          <w:lang w:val="en-US" w:eastAsia="zh-CN"/>
        </w:rPr>
        <w:t xml:space="preserve"> (Rev.2)</w:t>
      </w:r>
      <w:r>
        <w:rPr>
          <w:rFonts w:ascii="Times New Roman" w:hAnsi="Times New Roman"/>
          <w:lang w:val="fr-FR"/>
        </w:rPr>
        <w:t xml:space="preserve">, declar pe propria </w:t>
      </w:r>
      <w:r>
        <w:rPr>
          <w:rFonts w:ascii="Times New Roman" w:hAnsi="Times New Roman"/>
          <w:spacing w:val="-1"/>
          <w:lang w:val="fr-FR"/>
        </w:rPr>
        <w:t>răspundere</w:t>
      </w:r>
      <w:r>
        <w:rPr>
          <w:rFonts w:ascii="Times New Roman" w:hAnsi="Times New Roman"/>
          <w:lang w:val="fr-FR"/>
        </w:rPr>
        <w:t xml:space="preserve"> sub sancţiunea excluderii din procedura de achiziţie publică şi sub sancţiunile aplicabile faptei de fals în acte publice,</w:t>
      </w:r>
      <w:r>
        <w:rPr>
          <w:rFonts w:ascii="Times New Roman" w:hAnsi="Times New Roman"/>
          <w:spacing w:val="-1"/>
          <w:lang w:val="fr-FR"/>
        </w:rPr>
        <w:t xml:space="preserve"> că</w:t>
      </w:r>
      <w:r>
        <w:rPr>
          <w:rFonts w:ascii="Times New Roman" w:hAnsi="Times New Roman"/>
          <w:lang w:val="fr-FR"/>
        </w:rPr>
        <w:t xml:space="preserve"> nu mă aflu în situaţia prevăzută la art. 59 si 60 din Legea nr 98/2016 privind achizitiile publice  </w:t>
      </w:r>
    </w:p>
    <w:p>
      <w:pPr>
        <w:spacing w:after="0" w:line="240" w:lineRule="auto"/>
        <w:jc w:val="both"/>
        <w:rPr>
          <w:rFonts w:ascii="Times New Roman" w:hAnsi="Times New Roman"/>
          <w:lang w:val="fr-FR"/>
        </w:rPr>
      </w:pPr>
    </w:p>
    <w:p>
      <w:pPr>
        <w:spacing w:after="0" w:line="240" w:lineRule="auto"/>
        <w:jc w:val="both"/>
        <w:rPr>
          <w:rFonts w:ascii="Times New Roman" w:hAnsi="Times New Roman"/>
          <w:lang w:val="es-AR"/>
        </w:rPr>
      </w:pPr>
      <w:r>
        <w:rPr>
          <w:rFonts w:ascii="Times New Roman" w:hAnsi="Times New Roman"/>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lang w:val="es-AR"/>
        </w:rPr>
      </w:pPr>
    </w:p>
    <w:p>
      <w:pPr>
        <w:spacing w:after="120" w:line="240" w:lineRule="auto"/>
        <w:jc w:val="both"/>
        <w:rPr>
          <w:rFonts w:ascii="Times New Roman" w:hAnsi="Times New Roman"/>
          <w:lang w:val="es-AR"/>
        </w:rPr>
      </w:pPr>
      <w:r>
        <w:rPr>
          <w:rFonts w:ascii="Times New Roman" w:hAnsi="Times New Roman"/>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lang w:val="es-MX"/>
        </w:rPr>
      </w:pPr>
      <w:r>
        <w:rPr>
          <w:rFonts w:ascii="Times New Roman" w:hAnsi="Times New Roman"/>
          <w:lang w:val="es-AR"/>
        </w:rPr>
        <w:t xml:space="preserve">4. Subsemnatul/a autorizez prin prezenta orice instituţie, societate comercială, bancă, alte persoane juridice să furnizeze informaţii reprezentanţilor autorizaţi ai </w:t>
      </w:r>
      <w:r>
        <w:rPr>
          <w:rFonts w:ascii="Times New Roman" w:hAnsi="Times New Roman"/>
        </w:rPr>
        <w:t xml:space="preserve">MUNICIPIULUI BRASOV </w:t>
      </w:r>
      <w:r>
        <w:rPr>
          <w:rFonts w:ascii="Times New Roman" w:hAnsi="Times New Roman"/>
          <w:lang w:val="es-AR"/>
        </w:rPr>
        <w:t>cu privire la orice aspect tehnic şi financiar în legătură cu activitatea noastră.</w:t>
      </w:r>
    </w:p>
    <w:p>
      <w:pPr>
        <w:tabs>
          <w:tab w:val="left" w:pos="500"/>
        </w:tabs>
        <w:spacing w:after="0" w:line="240" w:lineRule="auto"/>
        <w:jc w:val="both"/>
        <w:rPr>
          <w:rFonts w:hint="default" w:ascii="Times New Roman" w:hAnsi="Times New Roman"/>
          <w:i/>
          <w:iCs/>
          <w:lang w:val="ro-RO"/>
        </w:rPr>
      </w:pPr>
      <w:r>
        <w:rPr>
          <w:rFonts w:ascii="Times New Roman" w:hAnsi="Times New Roman"/>
          <w:i/>
          <w:iCs/>
          <w:lang w:val="es-ES"/>
        </w:rPr>
        <w:t>Nota</w:t>
      </w:r>
      <w:r>
        <w:rPr>
          <w:rFonts w:hint="default" w:ascii="Times New Roman" w:hAnsi="Times New Roman"/>
          <w:i/>
          <w:iCs/>
          <w:lang w:val="ro-RO"/>
        </w:rPr>
        <w:t>:</w:t>
      </w:r>
    </w:p>
    <w:p>
      <w:pPr>
        <w:spacing w:after="0" w:line="240" w:lineRule="auto"/>
        <w:rPr>
          <w:rFonts w:ascii="Times New Roman" w:hAnsi="Times New Roman"/>
          <w:lang w:val="es-ES"/>
        </w:rPr>
      </w:pPr>
      <w:r>
        <w:rPr>
          <w:rFonts w:ascii="Times New Roman" w:hAnsi="Times New Roman"/>
          <w:lang w:val="es-ES"/>
        </w:rPr>
        <w:t xml:space="preserve">Persoanele cu functie de decizie din cadrul autoritatii contractante, in ceea ce priveste organizarea, derularea si finalizarea procedurii de atribuire, sunt: </w:t>
      </w:r>
    </w:p>
    <w:p>
      <w:pPr>
        <w:keepNext w:val="0"/>
        <w:keepLines w:val="0"/>
        <w:pageBreakBefore w:val="0"/>
        <w:widowControl/>
        <w:numPr>
          <w:ilvl w:val="0"/>
          <w:numId w:val="5"/>
        </w:numPr>
        <w:kinsoku/>
        <w:wordWrap/>
        <w:overflowPunct/>
        <w:topLinePunct w:val="0"/>
        <w:autoSpaceDE/>
        <w:autoSpaceDN/>
        <w:bidi w:val="0"/>
        <w:adjustRightInd/>
        <w:snapToGrid/>
        <w:spacing w:after="0" w:line="240" w:lineRule="auto"/>
        <w:ind w:right="0" w:rightChars="0"/>
        <w:jc w:val="left"/>
        <w:textAlignment w:val="auto"/>
        <w:rPr>
          <w:rStyle w:val="18"/>
          <w:rFonts w:hint="default" w:ascii="Times New Roman" w:hAnsi="Times New Roman" w:cs="Times New Roman"/>
          <w:sz w:val="22"/>
          <w:szCs w:val="22"/>
        </w:rPr>
      </w:pPr>
      <w:r>
        <w:rPr>
          <w:rStyle w:val="18"/>
          <w:rFonts w:hint="default" w:ascii="Times New Roman" w:hAnsi="Times New Roman" w:cs="Times New Roman"/>
          <w:sz w:val="22"/>
          <w:szCs w:val="22"/>
        </w:rPr>
        <w:t xml:space="preserve"> </w:t>
      </w:r>
      <w:r>
        <w:rPr>
          <w:rStyle w:val="18"/>
          <w:rFonts w:hint="default" w:ascii="Times New Roman" w:hAnsi="Times New Roman" w:cs="Times New Roman"/>
          <w:sz w:val="22"/>
          <w:szCs w:val="22"/>
          <w:lang w:val="en-US"/>
        </w:rPr>
        <w:t>ALLEN COLIBAN</w:t>
      </w:r>
      <w:r>
        <w:rPr>
          <w:rStyle w:val="18"/>
          <w:rFonts w:hint="default" w:ascii="Times New Roman" w:hAnsi="Times New Roman" w:cs="Times New Roman"/>
          <w:sz w:val="22"/>
          <w:szCs w:val="22"/>
        </w:rPr>
        <w:t xml:space="preserve"> - Primarul Municipiului Brașov </w:t>
      </w:r>
      <w:r>
        <w:rPr>
          <w:rFonts w:hint="default" w:ascii="Times New Roman" w:hAnsi="Times New Roman" w:cs="Times New Roman"/>
          <w:sz w:val="22"/>
          <w:szCs w:val="22"/>
        </w:rPr>
        <w:br w:type="textWrapping"/>
      </w:r>
      <w:r>
        <w:rPr>
          <w:rStyle w:val="18"/>
          <w:rFonts w:hint="default" w:ascii="Times New Roman" w:hAnsi="Times New Roman" w:cs="Times New Roman"/>
          <w:sz w:val="22"/>
          <w:szCs w:val="22"/>
        </w:rPr>
        <w:t xml:space="preserve">2. </w:t>
      </w:r>
      <w:r>
        <w:rPr>
          <w:rStyle w:val="18"/>
          <w:rFonts w:hint="default" w:ascii="Times New Roman" w:hAnsi="Times New Roman" w:cs="Times New Roman"/>
          <w:sz w:val="22"/>
          <w:szCs w:val="22"/>
          <w:lang w:val="en-US"/>
        </w:rPr>
        <w:t>FLAVIA BOGHIU</w:t>
      </w:r>
      <w:r>
        <w:rPr>
          <w:rStyle w:val="18"/>
          <w:rFonts w:hint="default" w:ascii="Times New Roman" w:hAnsi="Times New Roman" w:cs="Times New Roman"/>
          <w:sz w:val="22"/>
          <w:szCs w:val="22"/>
          <w:lang w:val="ro-RO"/>
        </w:rPr>
        <w:t xml:space="preserve"> -</w:t>
      </w:r>
      <w:r>
        <w:rPr>
          <w:rStyle w:val="18"/>
          <w:rFonts w:hint="default" w:ascii="Times New Roman" w:hAnsi="Times New Roman" w:cs="Times New Roman"/>
          <w:sz w:val="22"/>
          <w:szCs w:val="22"/>
        </w:rPr>
        <w:t xml:space="preserve"> Viceprimar al Municipiului Brașov </w:t>
      </w:r>
      <w:r>
        <w:rPr>
          <w:rFonts w:hint="default" w:ascii="Times New Roman" w:hAnsi="Times New Roman" w:cs="Times New Roman"/>
          <w:sz w:val="22"/>
          <w:szCs w:val="22"/>
        </w:rPr>
        <w:br w:type="textWrapping"/>
      </w:r>
      <w:r>
        <w:rPr>
          <w:rStyle w:val="18"/>
          <w:rFonts w:hint="default" w:ascii="Times New Roman" w:hAnsi="Times New Roman" w:cs="Times New Roman"/>
          <w:sz w:val="22"/>
          <w:szCs w:val="22"/>
        </w:rPr>
        <w:t xml:space="preserve">3. </w:t>
      </w:r>
      <w:r>
        <w:rPr>
          <w:rStyle w:val="18"/>
          <w:rFonts w:hint="default" w:ascii="Times New Roman" w:hAnsi="Times New Roman" w:cs="Times New Roman"/>
          <w:sz w:val="22"/>
          <w:szCs w:val="22"/>
          <w:lang w:val="en-US"/>
        </w:rPr>
        <w:t>SEBASTIAN</w:t>
      </w:r>
      <w:r>
        <w:rPr>
          <w:rStyle w:val="18"/>
          <w:rFonts w:hint="default" w:ascii="Times New Roman" w:hAnsi="Times New Roman" w:cs="Times New Roman"/>
          <w:sz w:val="22"/>
          <w:szCs w:val="22"/>
          <w:lang w:val="ro-RO"/>
        </w:rPr>
        <w:t>-MIHAI</w:t>
      </w:r>
      <w:r>
        <w:rPr>
          <w:rStyle w:val="18"/>
          <w:rFonts w:hint="default" w:ascii="Times New Roman" w:hAnsi="Times New Roman" w:cs="Times New Roman"/>
          <w:sz w:val="22"/>
          <w:szCs w:val="22"/>
          <w:lang w:val="en-US"/>
        </w:rPr>
        <w:t xml:space="preserve"> RUSU</w:t>
      </w:r>
      <w:r>
        <w:rPr>
          <w:rStyle w:val="18"/>
          <w:rFonts w:hint="default" w:ascii="Times New Roman" w:hAnsi="Times New Roman" w:cs="Times New Roman"/>
          <w:sz w:val="22"/>
          <w:szCs w:val="22"/>
        </w:rPr>
        <w:t xml:space="preserve"> - Viceprimar al Municipiului Brașov </w:t>
      </w:r>
      <w:r>
        <w:rPr>
          <w:rFonts w:hint="default" w:ascii="Times New Roman" w:hAnsi="Times New Roman" w:cs="Times New Roman"/>
          <w:sz w:val="22"/>
          <w:szCs w:val="22"/>
        </w:rPr>
        <w:br w:type="textWrapping"/>
      </w:r>
      <w:r>
        <w:rPr>
          <w:rStyle w:val="18"/>
          <w:rFonts w:hint="default" w:ascii="Times New Roman" w:hAnsi="Times New Roman" w:cs="Times New Roman"/>
          <w:sz w:val="22"/>
          <w:szCs w:val="22"/>
        </w:rPr>
        <w:t>4.</w:t>
      </w:r>
      <w:r>
        <w:rPr>
          <w:rStyle w:val="18"/>
          <w:rFonts w:hint="default" w:ascii="Times New Roman" w:hAnsi="Times New Roman" w:cs="Times New Roman"/>
          <w:sz w:val="22"/>
          <w:szCs w:val="22"/>
          <w:lang w:val="en-US"/>
        </w:rPr>
        <w:t xml:space="preserve"> </w:t>
      </w:r>
      <w:r>
        <w:rPr>
          <w:rStyle w:val="18"/>
          <w:rFonts w:hint="default" w:ascii="Times New Roman" w:hAnsi="Times New Roman" w:cs="Times New Roman"/>
          <w:sz w:val="22"/>
          <w:szCs w:val="22"/>
          <w:lang w:val="ro-RO"/>
        </w:rPr>
        <w:t>ADRIANA</w:t>
      </w:r>
      <w:r>
        <w:rPr>
          <w:rStyle w:val="18"/>
          <w:rFonts w:hint="default" w:ascii="Times New Roman" w:hAnsi="Times New Roman" w:cs="Times New Roman"/>
          <w:sz w:val="22"/>
          <w:szCs w:val="22"/>
          <w:lang w:val="en-US"/>
        </w:rPr>
        <w:t xml:space="preserve"> TRANDAFIR</w:t>
      </w:r>
      <w:r>
        <w:rPr>
          <w:rStyle w:val="18"/>
          <w:rFonts w:hint="default" w:ascii="Times New Roman" w:hAnsi="Times New Roman" w:cs="Times New Roman"/>
          <w:sz w:val="22"/>
          <w:szCs w:val="22"/>
        </w:rPr>
        <w:t xml:space="preserve"> - </w:t>
      </w:r>
      <w:r>
        <w:rPr>
          <w:rStyle w:val="18"/>
          <w:rFonts w:hint="default" w:ascii="Times New Roman" w:hAnsi="Times New Roman" w:cs="Times New Roman"/>
          <w:sz w:val="22"/>
          <w:szCs w:val="22"/>
          <w:lang w:val="ro-RO"/>
        </w:rPr>
        <w:t>Secretar</w:t>
      </w:r>
      <w:r>
        <w:rPr>
          <w:rStyle w:val="18"/>
          <w:rFonts w:hint="default" w:ascii="Times New Roman" w:hAnsi="Times New Roman" w:cs="Times New Roman"/>
          <w:sz w:val="22"/>
          <w:szCs w:val="22"/>
        </w:rPr>
        <w:t xml:space="preserve"> </w:t>
      </w:r>
      <w:r>
        <w:rPr>
          <w:rStyle w:val="18"/>
          <w:rFonts w:hint="default" w:ascii="Times New Roman" w:hAnsi="Times New Roman" w:cs="Times New Roman"/>
          <w:sz w:val="22"/>
          <w:szCs w:val="22"/>
          <w:lang w:val="ro-RO"/>
        </w:rPr>
        <w:t xml:space="preserve">General </w:t>
      </w:r>
      <w:r>
        <w:rPr>
          <w:rStyle w:val="18"/>
          <w:rFonts w:hint="default" w:ascii="Times New Roman" w:hAnsi="Times New Roman" w:cs="Times New Roman"/>
          <w:sz w:val="22"/>
          <w:szCs w:val="22"/>
        </w:rPr>
        <w:t xml:space="preserve">al Municipiului Brașov </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right="0" w:rightChars="0"/>
        <w:jc w:val="left"/>
        <w:textAlignment w:val="auto"/>
        <w:rPr>
          <w:rStyle w:val="18"/>
          <w:rFonts w:hint="default" w:ascii="Times New Roman" w:hAnsi="Times New Roman" w:cs="Times New Roman"/>
          <w:sz w:val="22"/>
          <w:szCs w:val="22"/>
        </w:rPr>
      </w:pPr>
      <w:r>
        <w:rPr>
          <w:rFonts w:hint="default" w:ascii="Times New Roman" w:hAnsi="Times New Roman" w:cs="Times New Roman"/>
          <w:sz w:val="22"/>
          <w:szCs w:val="22"/>
          <w:lang w:val="ro-RO"/>
        </w:rPr>
        <w:t>VIRGIL REZUȘ - Director Executiv Direcția Tehnică</w:t>
      </w:r>
      <w:r>
        <w:rPr>
          <w:rFonts w:hint="default" w:ascii="Times New Roman" w:hAnsi="Times New Roman" w:cs="Times New Roman"/>
          <w:sz w:val="22"/>
          <w:szCs w:val="22"/>
        </w:rPr>
        <w:br w:type="textWrapping"/>
      </w:r>
      <w:r>
        <w:rPr>
          <w:rFonts w:hint="default" w:ascii="Times New Roman" w:hAnsi="Times New Roman" w:cs="Times New Roman"/>
          <w:sz w:val="22"/>
          <w:szCs w:val="22"/>
          <w:lang w:val="ro-RO"/>
        </w:rPr>
        <w:t>6</w:t>
      </w:r>
      <w:r>
        <w:rPr>
          <w:rStyle w:val="18"/>
          <w:rFonts w:hint="default" w:ascii="Times New Roman" w:hAnsi="Times New Roman" w:cs="Times New Roman"/>
          <w:sz w:val="22"/>
          <w:szCs w:val="22"/>
        </w:rPr>
        <w:t xml:space="preserve">. </w:t>
      </w:r>
      <w:r>
        <w:rPr>
          <w:rStyle w:val="18"/>
          <w:rFonts w:hint="default" w:ascii="Times New Roman" w:hAnsi="Times New Roman" w:cs="Times New Roman"/>
          <w:sz w:val="22"/>
          <w:szCs w:val="22"/>
          <w:lang w:val="ro-RO"/>
        </w:rPr>
        <w:t>VALERIA MAVRODIN</w:t>
      </w:r>
      <w:r>
        <w:rPr>
          <w:rStyle w:val="18"/>
          <w:rFonts w:hint="default" w:ascii="Times New Roman" w:hAnsi="Times New Roman" w:cs="Times New Roman"/>
          <w:sz w:val="22"/>
          <w:szCs w:val="22"/>
        </w:rPr>
        <w:t xml:space="preserve"> - Șef Serviciu</w:t>
      </w:r>
      <w:r>
        <w:rPr>
          <w:rStyle w:val="18"/>
          <w:rFonts w:hint="default" w:ascii="Times New Roman" w:hAnsi="Times New Roman" w:cs="Times New Roman"/>
          <w:sz w:val="22"/>
          <w:szCs w:val="22"/>
          <w:lang w:val="ro-RO"/>
        </w:rPr>
        <w:t>l</w:t>
      </w:r>
      <w:r>
        <w:rPr>
          <w:rStyle w:val="18"/>
          <w:rFonts w:hint="default" w:ascii="Times New Roman" w:hAnsi="Times New Roman" w:cs="Times New Roman"/>
          <w:sz w:val="22"/>
          <w:szCs w:val="22"/>
        </w:rPr>
        <w:t xml:space="preserve"> Contencios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jc w:val="left"/>
        <w:textAlignment w:val="auto"/>
        <w:rPr>
          <w:rStyle w:val="18"/>
          <w:rFonts w:hint="default" w:ascii="Times New Roman" w:hAnsi="Times New Roman" w:cs="Times New Roman"/>
          <w:sz w:val="22"/>
          <w:szCs w:val="22"/>
        </w:rPr>
      </w:pPr>
      <w:r>
        <w:rPr>
          <w:rStyle w:val="18"/>
          <w:rFonts w:hint="default" w:ascii="Times New Roman" w:hAnsi="Times New Roman" w:cs="Times New Roman"/>
          <w:sz w:val="22"/>
          <w:szCs w:val="22"/>
          <w:lang w:val="ro-RO"/>
        </w:rPr>
        <w:t>7. RALUCA MOISE - Consilier Juridic, Serviciul Contencios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Style w:val="18"/>
          <w:rFonts w:hint="default" w:ascii="Times New Roman" w:hAnsi="Times New Roman" w:cs="Times New Roman"/>
          <w:sz w:val="22"/>
          <w:szCs w:val="22"/>
        </w:rPr>
      </w:pPr>
      <w:r>
        <w:rPr>
          <w:rStyle w:val="18"/>
          <w:rFonts w:hint="default" w:ascii="Times New Roman" w:hAnsi="Times New Roman" w:cs="Times New Roman"/>
          <w:sz w:val="22"/>
          <w:szCs w:val="22"/>
          <w:lang w:val="ro-RO"/>
        </w:rPr>
        <w:t xml:space="preserve">8. </w:t>
      </w:r>
      <w:r>
        <w:rPr>
          <w:rStyle w:val="18"/>
          <w:rFonts w:hint="default" w:ascii="Times New Roman" w:hAnsi="Times New Roman" w:cs="Times New Roman"/>
          <w:sz w:val="22"/>
          <w:szCs w:val="22"/>
        </w:rPr>
        <w:t>MARILENA</w:t>
      </w:r>
      <w:r>
        <w:rPr>
          <w:rStyle w:val="18"/>
          <w:rFonts w:hint="default" w:ascii="Times New Roman" w:hAnsi="Times New Roman" w:cs="Times New Roman"/>
          <w:sz w:val="22"/>
          <w:szCs w:val="22"/>
          <w:lang w:val="ro-RO"/>
        </w:rPr>
        <w:t xml:space="preserve"> TUDORACHE</w:t>
      </w:r>
      <w:r>
        <w:rPr>
          <w:rStyle w:val="18"/>
          <w:rFonts w:hint="default" w:ascii="Times New Roman" w:hAnsi="Times New Roman" w:cs="Times New Roman"/>
          <w:sz w:val="22"/>
          <w:szCs w:val="22"/>
        </w:rPr>
        <w:t xml:space="preserve"> - Director Economic, Direcția Economică</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9. MARIA OPREA - Șef Serviciu Buget CFP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10. VIORICA CRISTOLOVEAN - Șef Serviciul Financiar-Contabilitate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11. IONELA NICOLETA BACA - Inspector Serviciul Financiar-Contabilitate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Style w:val="18"/>
          <w:rFonts w:hint="default" w:ascii="Times New Roman" w:hAnsi="Times New Roman" w:cs="Times New Roman"/>
          <w:sz w:val="24"/>
          <w:szCs w:val="24"/>
          <w:lang w:val="en-US"/>
        </w:rPr>
      </w:pPr>
      <w:r>
        <w:rPr>
          <w:rFonts w:hint="default" w:ascii="Times New Roman" w:hAnsi="Times New Roman" w:cs="Times New Roman"/>
          <w:sz w:val="22"/>
          <w:szCs w:val="22"/>
          <w:lang w:val="ro-RO"/>
        </w:rPr>
        <w:t>12. NICOLETA CÎRJAN</w:t>
      </w:r>
      <w:r>
        <w:rPr>
          <w:rStyle w:val="18"/>
          <w:rFonts w:hint="default" w:ascii="Times New Roman" w:hAnsi="Times New Roman" w:cs="Times New Roman"/>
          <w:sz w:val="24"/>
          <w:szCs w:val="24"/>
          <w:lang w:val="en-US"/>
        </w:rPr>
        <w:t xml:space="preserve"> - </w:t>
      </w:r>
      <w:r>
        <w:rPr>
          <w:rStyle w:val="18"/>
          <w:rFonts w:hint="default" w:ascii="Times New Roman" w:hAnsi="Times New Roman" w:cs="Times New Roman"/>
          <w:sz w:val="24"/>
          <w:szCs w:val="24"/>
          <w:lang w:val="ro-RO"/>
        </w:rPr>
        <w:t>Șef Birou Relații Externe, Turism și Evenimente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Style w:val="18"/>
          <w:rFonts w:hint="default" w:ascii="Times New Roman" w:hAnsi="Times New Roman" w:cs="Times New Roman"/>
          <w:sz w:val="24"/>
          <w:szCs w:val="24"/>
          <w:lang w:val="ro-RO"/>
        </w:rPr>
      </w:pPr>
      <w:r>
        <w:rPr>
          <w:rStyle w:val="18"/>
          <w:rFonts w:hint="default" w:ascii="Times New Roman" w:hAnsi="Times New Roman" w:cs="Times New Roman"/>
          <w:sz w:val="24"/>
          <w:szCs w:val="24"/>
          <w:lang w:val="ro-RO"/>
        </w:rPr>
        <w:t>13. ANA MARIA ȘONERIU</w:t>
      </w:r>
      <w:r>
        <w:rPr>
          <w:rFonts w:hint="default" w:ascii="Times New Roman" w:hAnsi="Times New Roman" w:cs="Times New Roman"/>
          <w:sz w:val="22"/>
          <w:szCs w:val="22"/>
          <w:lang w:val="ro-RO"/>
        </w:rPr>
        <w:t xml:space="preserve"> </w:t>
      </w:r>
      <w:r>
        <w:rPr>
          <w:rStyle w:val="18"/>
          <w:rFonts w:hint="default" w:ascii="Times New Roman" w:hAnsi="Times New Roman" w:cs="Times New Roman"/>
          <w:sz w:val="24"/>
          <w:szCs w:val="24"/>
          <w:lang w:val="ro-RO"/>
        </w:rPr>
        <w:t>- Consilier Birou Relații Externe, Turism și Evenimente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Style w:val="18"/>
          <w:rFonts w:hint="default" w:ascii="Times New Roman" w:hAnsi="Times New Roman" w:cs="Times New Roman"/>
          <w:sz w:val="24"/>
          <w:szCs w:val="24"/>
          <w:lang w:val="ro-RO"/>
        </w:rPr>
      </w:pPr>
      <w:r>
        <w:rPr>
          <w:rStyle w:val="18"/>
          <w:rFonts w:hint="default" w:ascii="Times New Roman" w:hAnsi="Times New Roman" w:cs="Times New Roman"/>
          <w:sz w:val="24"/>
          <w:szCs w:val="24"/>
          <w:lang w:val="ro-RO"/>
        </w:rPr>
        <w:t>14. LUCIAN MOISE - Inspector, Birou Relații Externe, Turism și Evenimente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right="0" w:rightChars="0"/>
        <w:textAlignment w:val="auto"/>
        <w:outlineLvl w:val="9"/>
        <w:rPr>
          <w:rStyle w:val="18"/>
          <w:rFonts w:hint="default" w:ascii="Times New Roman" w:hAnsi="Times New Roman" w:cs="Times New Roman"/>
          <w:color w:val="auto"/>
          <w:sz w:val="22"/>
          <w:szCs w:val="22"/>
          <w:lang w:val="ro-RO"/>
        </w:rPr>
      </w:pPr>
      <w:r>
        <w:rPr>
          <w:rStyle w:val="18"/>
          <w:rFonts w:hint="default" w:ascii="Times New Roman" w:hAnsi="Times New Roman" w:cs="Times New Roman"/>
          <w:color w:val="auto"/>
          <w:sz w:val="22"/>
          <w:szCs w:val="22"/>
          <w:lang w:val="ro-RO"/>
        </w:rPr>
        <w:t>14. GICUȚA MARCU - Șef Serviciu - Serviciul Achiziții Publice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0" w:rightChars="0"/>
        <w:textAlignment w:val="auto"/>
        <w:rPr>
          <w:rStyle w:val="18"/>
          <w:rFonts w:hint="default" w:ascii="Times New Roman" w:hAnsi="Times New Roman" w:cs="Times New Roman"/>
          <w:color w:val="auto"/>
          <w:sz w:val="22"/>
          <w:szCs w:val="22"/>
        </w:rPr>
      </w:pPr>
      <w:r>
        <w:rPr>
          <w:rStyle w:val="18"/>
          <w:rFonts w:hint="default" w:ascii="Times New Roman" w:hAnsi="Times New Roman" w:cs="Times New Roman"/>
          <w:sz w:val="22"/>
          <w:szCs w:val="22"/>
          <w:lang w:val="ro-RO"/>
        </w:rPr>
        <w:t xml:space="preserve">15. </w:t>
      </w:r>
      <w:r>
        <w:rPr>
          <w:rStyle w:val="18"/>
          <w:rFonts w:hint="default" w:ascii="Times New Roman" w:hAnsi="Times New Roman" w:cs="Times New Roman"/>
          <w:color w:val="auto"/>
          <w:sz w:val="22"/>
          <w:szCs w:val="22"/>
          <w:lang w:val="ro-RO"/>
        </w:rPr>
        <w:t>VIORICA MADAR - Consilier achiziții publice</w:t>
      </w:r>
      <w:r>
        <w:rPr>
          <w:rStyle w:val="18"/>
          <w:rFonts w:hint="default" w:ascii="Times New Roman" w:hAnsi="Times New Roman" w:cs="Times New Roman"/>
          <w:color w:val="auto"/>
          <w:sz w:val="22"/>
          <w:szCs w:val="22"/>
        </w:rPr>
        <w:t>, SA</w:t>
      </w:r>
      <w:r>
        <w:rPr>
          <w:rStyle w:val="18"/>
          <w:rFonts w:hint="default" w:ascii="Times New Roman" w:hAnsi="Times New Roman" w:cs="Times New Roman"/>
          <w:color w:val="auto"/>
          <w:sz w:val="22"/>
          <w:szCs w:val="22"/>
          <w:lang w:val="ro-RO"/>
        </w:rPr>
        <w:t>P</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0"/>
        <w:textAlignment w:val="auto"/>
        <w:rPr>
          <w:rStyle w:val="18"/>
          <w:rFonts w:hint="default" w:ascii="Times New Roman" w:hAnsi="Times New Roman" w:cs="Times New Roman"/>
          <w:color w:val="auto"/>
          <w:sz w:val="22"/>
          <w:szCs w:val="22"/>
          <w:lang w:val="ro-RO"/>
        </w:rPr>
      </w:pPr>
      <w:r>
        <w:rPr>
          <w:rStyle w:val="18"/>
          <w:rFonts w:hint="default" w:ascii="Times New Roman" w:hAnsi="Times New Roman" w:cs="Times New Roman"/>
          <w:color w:val="auto"/>
          <w:sz w:val="22"/>
          <w:szCs w:val="22"/>
          <w:lang w:val="ro-RO"/>
        </w:rPr>
        <w:t>16. CRISTINA HANDRA - Consilier achiziții publice</w:t>
      </w:r>
      <w:r>
        <w:rPr>
          <w:rStyle w:val="18"/>
          <w:rFonts w:hint="default" w:ascii="Times New Roman" w:hAnsi="Times New Roman" w:cs="Times New Roman"/>
          <w:color w:val="auto"/>
          <w:sz w:val="22"/>
          <w:szCs w:val="22"/>
        </w:rPr>
        <w:t>, SA</w:t>
      </w:r>
      <w:r>
        <w:rPr>
          <w:rStyle w:val="18"/>
          <w:rFonts w:hint="default" w:ascii="Times New Roman" w:hAnsi="Times New Roman" w:cs="Times New Roman"/>
          <w:color w:val="auto"/>
          <w:sz w:val="22"/>
          <w:szCs w:val="22"/>
          <w:lang w:val="ro-RO"/>
        </w:rPr>
        <w:t>P</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0"/>
        <w:textAlignment w:val="auto"/>
        <w:rPr>
          <w:rStyle w:val="18"/>
          <w:rFonts w:hint="default" w:ascii="Times New Roman" w:hAnsi="Times New Roman" w:cs="Times New Roman"/>
          <w:color w:val="auto"/>
          <w:sz w:val="22"/>
          <w:szCs w:val="22"/>
          <w:lang w:val="ro-RO"/>
        </w:rPr>
      </w:pPr>
      <w:r>
        <w:rPr>
          <w:rStyle w:val="18"/>
          <w:rFonts w:hint="default" w:ascii="Times New Roman" w:hAnsi="Times New Roman" w:cs="Times New Roman"/>
          <w:color w:val="auto"/>
          <w:sz w:val="22"/>
          <w:szCs w:val="22"/>
          <w:lang w:val="ro-RO"/>
        </w:rPr>
        <w:t>17. CLAUDIA FEKETE - Consilier achiziții publice</w:t>
      </w:r>
      <w:r>
        <w:rPr>
          <w:rStyle w:val="18"/>
          <w:rFonts w:hint="default" w:ascii="Times New Roman" w:hAnsi="Times New Roman" w:cs="Times New Roman"/>
          <w:color w:val="auto"/>
          <w:sz w:val="22"/>
          <w:szCs w:val="22"/>
        </w:rPr>
        <w:t>, SA</w:t>
      </w:r>
      <w:r>
        <w:rPr>
          <w:rStyle w:val="18"/>
          <w:rFonts w:hint="default" w:ascii="Times New Roman" w:hAnsi="Times New Roman" w:cs="Times New Roman"/>
          <w:color w:val="auto"/>
          <w:sz w:val="22"/>
          <w:szCs w:val="22"/>
          <w:lang w:val="ro-RO"/>
        </w:rPr>
        <w:t>P</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0"/>
        <w:textAlignment w:val="auto"/>
        <w:rPr>
          <w:rStyle w:val="18"/>
          <w:rFonts w:hint="default" w:ascii="Times New Roman" w:hAnsi="Times New Roman" w:cs="Times New Roman"/>
          <w:color w:val="auto"/>
          <w:sz w:val="22"/>
          <w:szCs w:val="22"/>
          <w:lang w:val="ro-RO"/>
        </w:rPr>
      </w:pPr>
      <w:r>
        <w:rPr>
          <w:rStyle w:val="18"/>
          <w:rFonts w:hint="default" w:ascii="Times New Roman" w:hAnsi="Times New Roman" w:cs="Times New Roman"/>
          <w:color w:val="auto"/>
          <w:sz w:val="22"/>
          <w:szCs w:val="22"/>
          <w:lang w:val="ro-RO"/>
        </w:rPr>
        <w:t>18. ROXANA COLAN - Consilier achiziții publice</w:t>
      </w:r>
      <w:r>
        <w:rPr>
          <w:rStyle w:val="18"/>
          <w:rFonts w:hint="default" w:ascii="Times New Roman" w:hAnsi="Times New Roman" w:cs="Times New Roman"/>
          <w:color w:val="auto"/>
          <w:sz w:val="22"/>
          <w:szCs w:val="22"/>
        </w:rPr>
        <w:t>, SA</w:t>
      </w:r>
      <w:r>
        <w:rPr>
          <w:rStyle w:val="18"/>
          <w:rFonts w:hint="default" w:ascii="Times New Roman" w:hAnsi="Times New Roman" w:cs="Times New Roman"/>
          <w:color w:val="auto"/>
          <w:sz w:val="22"/>
          <w:szCs w:val="22"/>
          <w:lang w:val="ro-RO"/>
        </w:rPr>
        <w:t>P</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0"/>
        <w:textAlignment w:val="auto"/>
        <w:rPr>
          <w:rStyle w:val="18"/>
          <w:rFonts w:hint="default" w:ascii="Times New Roman" w:hAnsi="Times New Roman" w:cs="Times New Roman"/>
          <w:color w:val="auto"/>
          <w:sz w:val="22"/>
          <w:szCs w:val="22"/>
          <w:lang w:val="ro-RO"/>
        </w:rPr>
      </w:pPr>
      <w:r>
        <w:rPr>
          <w:rStyle w:val="18"/>
          <w:rFonts w:hint="default" w:ascii="Times New Roman" w:hAnsi="Times New Roman" w:cs="Times New Roman"/>
          <w:color w:val="auto"/>
          <w:sz w:val="22"/>
          <w:szCs w:val="22"/>
          <w:lang w:val="ro-RO"/>
        </w:rPr>
        <w:t>19. ROBERTA DOBRESCU - Consilier achiziții publice</w:t>
      </w:r>
      <w:r>
        <w:rPr>
          <w:rStyle w:val="18"/>
          <w:rFonts w:hint="default" w:ascii="Times New Roman" w:hAnsi="Times New Roman" w:cs="Times New Roman"/>
          <w:color w:val="auto"/>
          <w:sz w:val="22"/>
          <w:szCs w:val="22"/>
        </w:rPr>
        <w:t>, SA</w:t>
      </w:r>
      <w:r>
        <w:rPr>
          <w:rStyle w:val="18"/>
          <w:rFonts w:hint="default" w:ascii="Times New Roman" w:hAnsi="Times New Roman" w:cs="Times New Roman"/>
          <w:color w:val="auto"/>
          <w:sz w:val="22"/>
          <w:szCs w:val="22"/>
          <w:lang w:val="ro-RO"/>
        </w:rPr>
        <w:t>P</w:t>
      </w:r>
    </w:p>
    <w:p>
      <w:pPr>
        <w:keepNext w:val="0"/>
        <w:keepLines w:val="0"/>
        <w:pageBreakBefore w:val="0"/>
        <w:widowControl/>
        <w:kinsoku/>
        <w:wordWrap/>
        <w:overflowPunct/>
        <w:topLinePunct w:val="0"/>
        <w:autoSpaceDE/>
        <w:autoSpaceDN/>
        <w:bidi w:val="0"/>
        <w:adjustRightInd/>
        <w:snapToGrid/>
        <w:spacing w:after="0" w:line="240" w:lineRule="auto"/>
        <w:ind w:right="0" w:rightChars="0" w:firstLine="0"/>
        <w:textAlignment w:val="auto"/>
        <w:rPr>
          <w:rStyle w:val="18"/>
          <w:rFonts w:hint="default" w:ascii="Times New Roman" w:hAnsi="Times New Roman" w:cs="Times New Roman"/>
          <w:color w:val="auto"/>
          <w:sz w:val="22"/>
          <w:szCs w:val="22"/>
          <w:lang w:val="ro-RO"/>
        </w:rPr>
      </w:pPr>
      <w:r>
        <w:rPr>
          <w:rStyle w:val="18"/>
          <w:rFonts w:hint="default" w:ascii="Times New Roman" w:hAnsi="Times New Roman" w:cs="Times New Roman"/>
          <w:color w:val="auto"/>
          <w:sz w:val="22"/>
          <w:szCs w:val="22"/>
          <w:lang w:val="ro-RO"/>
        </w:rPr>
        <w:t>20. CLAUDIA BUDĂU - Consilier achiziții publice</w:t>
      </w:r>
      <w:r>
        <w:rPr>
          <w:rStyle w:val="18"/>
          <w:rFonts w:hint="default" w:ascii="Times New Roman" w:hAnsi="Times New Roman" w:cs="Times New Roman"/>
          <w:color w:val="auto"/>
          <w:sz w:val="22"/>
          <w:szCs w:val="22"/>
        </w:rPr>
        <w:t>, SA</w:t>
      </w:r>
      <w:r>
        <w:rPr>
          <w:rStyle w:val="18"/>
          <w:rFonts w:hint="default" w:ascii="Times New Roman" w:hAnsi="Times New Roman" w:cs="Times New Roman"/>
          <w:color w:val="auto"/>
          <w:sz w:val="22"/>
          <w:szCs w:val="22"/>
          <w:lang w:val="ro-RO"/>
        </w:rPr>
        <w:t>P</w:t>
      </w:r>
    </w:p>
    <w:p>
      <w:pPr>
        <w:spacing w:after="0" w:line="240" w:lineRule="auto"/>
        <w:jc w:val="both"/>
        <w:rPr>
          <w:rFonts w:hint="default" w:ascii="Times New Roman" w:hAnsi="Times New Roman" w:cs="Times New Roman"/>
          <w:sz w:val="22"/>
          <w:szCs w:val="22"/>
          <w:lang w:val="es-MX"/>
        </w:rPr>
      </w:pPr>
    </w:p>
    <w:p>
      <w:pPr>
        <w:spacing w:after="0" w:line="240" w:lineRule="auto"/>
        <w:jc w:val="both"/>
        <w:rPr>
          <w:rFonts w:ascii="Times New Roman" w:hAnsi="Times New Roman"/>
          <w:lang w:val="pt-BR"/>
        </w:rPr>
      </w:pPr>
      <w:r>
        <w:rPr>
          <w:rFonts w:hint="default" w:ascii="Times New Roman" w:hAnsi="Times New Roman" w:cs="Times New Roman"/>
          <w:sz w:val="22"/>
          <w:szCs w:val="22"/>
          <w:lang w:val="es-MX"/>
        </w:rPr>
        <w:t>Data completarii:</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ascii="Times New Roman" w:hAnsi="Times New Roman"/>
          <w:lang w:val="pt-BR"/>
        </w:rPr>
        <w:t>Operator economic,</w:t>
      </w:r>
    </w:p>
    <w:p>
      <w:pPr>
        <w:spacing w:after="0" w:line="240" w:lineRule="auto"/>
        <w:ind w:left="5040" w:leftChars="0" w:firstLine="1267" w:firstLineChars="576"/>
        <w:jc w:val="both"/>
        <w:rPr>
          <w:rFonts w:ascii="Times New Roman" w:hAnsi="Times New Roman"/>
          <w:i/>
          <w:lang w:val="es-ES"/>
        </w:rPr>
      </w:pPr>
      <w:r>
        <w:rPr>
          <w:rFonts w:ascii="Times New Roman" w:hAnsi="Times New Roman"/>
          <w:i/>
          <w:lang w:val="es-ES"/>
        </w:rPr>
        <w:t>(semnatura</w:t>
      </w:r>
      <w:r>
        <w:rPr>
          <w:rFonts w:hint="default" w:ascii="Times New Roman" w:hAnsi="Times New Roman"/>
          <w:i/>
          <w:lang w:val="ro-RO"/>
        </w:rPr>
        <w:t xml:space="preserve"> </w:t>
      </w:r>
      <w:r>
        <w:rPr>
          <w:rFonts w:ascii="Times New Roman" w:hAnsi="Times New Roman"/>
          <w:i/>
          <w:lang w:val="es-ES"/>
        </w:rPr>
        <w:t>autorizata)</w:t>
      </w:r>
    </w:p>
    <w:p>
      <w:pPr>
        <w:ind w:left="7200"/>
        <w:rPr>
          <w:color w:val="000000"/>
          <w:sz w:val="24"/>
          <w:szCs w:val="24"/>
        </w:rPr>
      </w:pPr>
    </w:p>
    <w:p>
      <w:pPr>
        <w:ind w:left="7200"/>
        <w:rPr>
          <w:color w:val="000000"/>
          <w:sz w:val="24"/>
          <w:szCs w:val="24"/>
        </w:rPr>
      </w:pPr>
    </w:p>
    <w:p>
      <w:pPr>
        <w:jc w:val="center"/>
        <w:rPr>
          <w:rFonts w:hint="default" w:ascii="Times New Roman" w:hAnsi="Times New Roman" w:cs="Times New Roman"/>
          <w:b/>
          <w:bCs/>
          <w:lang w:val="ro-RO"/>
        </w:rPr>
      </w:pPr>
    </w:p>
    <w:p>
      <w:pPr>
        <w:jc w:val="center"/>
        <w:rPr>
          <w:rFonts w:hint="default" w:ascii="Times New Roman" w:hAnsi="Times New Roman" w:cs="Times New Roman"/>
          <w:b/>
          <w:bCs/>
          <w:lang w:val="ro-RO"/>
        </w:rPr>
      </w:pPr>
      <w:r>
        <w:rPr>
          <w:rFonts w:hint="default" w:ascii="Times New Roman" w:hAnsi="Times New Roman" w:cs="Times New Roman"/>
          <w:b/>
          <w:bCs/>
          <w:lang w:val="ro-RO"/>
        </w:rPr>
        <w:t xml:space="preserve">MODALITATE DE ACORDARE PUNCTAJ </w:t>
      </w:r>
    </w:p>
    <w:p>
      <w:pPr>
        <w:jc w:val="center"/>
        <w:rPr>
          <w:rFonts w:hint="default" w:ascii="Times New Roman" w:hAnsi="Times New Roman" w:cs="Times New Roman"/>
          <w:b/>
          <w:bCs/>
          <w:i/>
          <w:iCs/>
          <w:lang w:val="ro-RO"/>
        </w:rPr>
      </w:pPr>
      <w:r>
        <w:rPr>
          <w:rFonts w:hint="default" w:ascii="Times New Roman" w:hAnsi="Times New Roman" w:cs="Times New Roman"/>
          <w:b/>
          <w:bCs/>
          <w:lang w:val="ro-RO"/>
        </w:rPr>
        <w:t xml:space="preserve">pentru criteriul de atribuire </w:t>
      </w:r>
      <w:r>
        <w:rPr>
          <w:rFonts w:hint="default" w:ascii="Times New Roman" w:hAnsi="Times New Roman" w:cs="Times New Roman"/>
          <w:b/>
          <w:bCs/>
          <w:i/>
          <w:iCs/>
          <w:lang w:val="ro-RO"/>
        </w:rPr>
        <w:t>„cel mai bun raport calitate-preț”</w:t>
      </w:r>
    </w:p>
    <w:p>
      <w:pPr>
        <w:rPr>
          <w:rFonts w:hint="default" w:ascii="Times New Roman" w:hAnsi="Times New Roman" w:cs="Times New Roman"/>
          <w:lang w:val="es-ES"/>
        </w:rPr>
      </w:pPr>
    </w:p>
    <w:p>
      <w:pPr>
        <w:tabs>
          <w:tab w:val="left" w:pos="567"/>
          <w:tab w:val="left" w:pos="1134"/>
        </w:tabs>
        <w:spacing w:after="0"/>
        <w:jc w:val="both"/>
        <w:rPr>
          <w:rFonts w:hint="default" w:ascii="Times New Roman" w:hAnsi="Times New Roman" w:eastAsia="TimesNewRomanPS-BoldMT" w:cs="Times New Roman"/>
          <w:lang w:val="en-US"/>
        </w:rPr>
      </w:pPr>
      <w:r>
        <w:rPr>
          <w:rFonts w:hint="default" w:ascii="Times New Roman" w:hAnsi="Times New Roman" w:eastAsia="TimesNewRomanPS-BoldMT" w:cs="Times New Roman"/>
          <w:b/>
          <w:bCs/>
          <w:lang w:val="en-US"/>
        </w:rPr>
        <w:t>Criteriul de atribuire – cel mai bun raport calitate - pret</w:t>
      </w:r>
      <w:r>
        <w:rPr>
          <w:rFonts w:hint="default" w:ascii="Times New Roman" w:hAnsi="Times New Roman" w:eastAsia="TimesNewRomanPS-BoldMT" w:cs="Times New Roman"/>
          <w:lang w:val="en-US"/>
        </w:rPr>
        <w:t>, în condiţiile în care oferta îndeplineşte cerinţele minime din Caietul de sarcini.</w:t>
      </w:r>
    </w:p>
    <w:p>
      <w:pPr>
        <w:tabs>
          <w:tab w:val="left" w:pos="567"/>
          <w:tab w:val="left" w:pos="1134"/>
        </w:tabs>
        <w:spacing w:after="0"/>
        <w:jc w:val="both"/>
        <w:rPr>
          <w:rFonts w:hint="default" w:ascii="Times New Roman" w:hAnsi="Times New Roman" w:eastAsia="TimesNewRomanPS-BoldMT" w:cs="Times New Roman"/>
          <w:lang w:val="en-US"/>
        </w:rPr>
      </w:pPr>
    </w:p>
    <w:tbl>
      <w:tblPr>
        <w:tblStyle w:val="9"/>
        <w:tblW w:w="0" w:type="auto"/>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4819"/>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6"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Nr. crt</w:t>
            </w:r>
          </w:p>
        </w:tc>
        <w:tc>
          <w:tcPr>
            <w:tcW w:w="4819"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 xml:space="preserve">Factori de evaluare </w:t>
            </w:r>
          </w:p>
        </w:tc>
        <w:tc>
          <w:tcPr>
            <w:tcW w:w="3815"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Punctaj maxim acordat (100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16"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A.</w:t>
            </w:r>
          </w:p>
        </w:tc>
        <w:tc>
          <w:tcPr>
            <w:tcW w:w="4819"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Pret oferta (pentru oferta cu pretul cel mai mic)</w:t>
            </w:r>
          </w:p>
        </w:tc>
        <w:tc>
          <w:tcPr>
            <w:tcW w:w="3815"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80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B.</w:t>
            </w:r>
          </w:p>
        </w:tc>
        <w:tc>
          <w:tcPr>
            <w:tcW w:w="4819"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 xml:space="preserve">Experienta similara </w:t>
            </w:r>
          </w:p>
        </w:tc>
        <w:tc>
          <w:tcPr>
            <w:tcW w:w="3815"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20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restart"/>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p>
        </w:tc>
        <w:tc>
          <w:tcPr>
            <w:tcW w:w="4819"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B1. Experienta de peste 5 ani</w:t>
            </w:r>
          </w:p>
        </w:tc>
        <w:tc>
          <w:tcPr>
            <w:tcW w:w="3815"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20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vMerge w:val="continue"/>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p>
        </w:tc>
        <w:tc>
          <w:tcPr>
            <w:tcW w:w="4819"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 xml:space="preserve">B2. Experienta sub 5 ani </w:t>
            </w:r>
          </w:p>
        </w:tc>
        <w:tc>
          <w:tcPr>
            <w:tcW w:w="3815"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10 puncte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p>
        </w:tc>
        <w:tc>
          <w:tcPr>
            <w:tcW w:w="4819"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B3. Fara experienta</w:t>
            </w:r>
          </w:p>
        </w:tc>
        <w:tc>
          <w:tcPr>
            <w:tcW w:w="3815" w:type="dxa"/>
            <w:shd w:val="clear" w:color="auto" w:fill="auto"/>
            <w:noWrap w:val="0"/>
            <w:vAlign w:val="top"/>
          </w:tcPr>
          <w:p>
            <w:pPr>
              <w:pStyle w:val="11"/>
              <w:widowControl/>
              <w:autoSpaceDE w:val="0"/>
              <w:autoSpaceDN w:val="0"/>
              <w:adjustRightInd w:val="0"/>
              <w:spacing w:after="0"/>
              <w:ind w:left="0"/>
              <w:jc w:val="both"/>
              <w:rPr>
                <w:rFonts w:hint="default" w:ascii="Times New Roman" w:hAnsi="Times New Roman" w:eastAsia="TimesNewRomanPS-BoldMT" w:cs="Times New Roman"/>
                <w:color w:val="000000"/>
              </w:rPr>
            </w:pPr>
            <w:r>
              <w:rPr>
                <w:rFonts w:hint="default" w:ascii="Times New Roman" w:hAnsi="Times New Roman" w:eastAsia="TimesNewRomanPS-BoldMT" w:cs="Times New Roman"/>
                <w:color w:val="000000"/>
              </w:rPr>
              <w:t>0 puncte</w:t>
            </w:r>
          </w:p>
        </w:tc>
      </w:tr>
    </w:tbl>
    <w:p>
      <w:pPr>
        <w:rPr>
          <w:rFonts w:hint="default" w:ascii="Times New Roman" w:hAnsi="Times New Roman" w:cs="Times New Roman"/>
          <w:lang w:val="es-ES"/>
        </w:rPr>
      </w:pPr>
    </w:p>
    <w:p>
      <w:pPr>
        <w:rPr>
          <w:rFonts w:hint="default" w:ascii="Times New Roman" w:hAnsi="Times New Roman" w:cs="Times New Roman"/>
          <w:u w:val="single"/>
        </w:rPr>
      </w:pPr>
      <w:r>
        <w:rPr>
          <w:rFonts w:hint="default" w:ascii="Times New Roman" w:hAnsi="Times New Roman" w:cs="Times New Roman"/>
          <w:u w:val="single"/>
        </w:rPr>
        <w:t xml:space="preserve">Pretul ofertei Componenta financiara </w:t>
      </w:r>
      <w:r>
        <w:rPr>
          <w:rFonts w:hint="default" w:ascii="Times New Roman" w:hAnsi="Times New Roman" w:cs="Times New Roman"/>
          <w:u w:val="single"/>
          <w:lang w:val="ro-RO"/>
        </w:rPr>
        <w:t xml:space="preserve">/ </w:t>
      </w:r>
      <w:r>
        <w:rPr>
          <w:rFonts w:hint="default" w:ascii="Times New Roman" w:hAnsi="Times New Roman" w:cs="Times New Roman"/>
          <w:u w:val="single"/>
        </w:rPr>
        <w:t>Pondere în cadrul procesului de</w:t>
      </w:r>
      <w:r>
        <w:rPr>
          <w:rFonts w:hint="default" w:ascii="Times New Roman" w:hAnsi="Times New Roman" w:cs="Times New Roman"/>
          <w:u w:val="single"/>
          <w:lang w:val="ro-RO"/>
        </w:rPr>
        <w:t xml:space="preserve"> </w:t>
      </w:r>
      <w:r>
        <w:rPr>
          <w:rFonts w:hint="default" w:ascii="Times New Roman" w:hAnsi="Times New Roman" w:cs="Times New Roman"/>
          <w:u w:val="single"/>
        </w:rPr>
        <w:t xml:space="preserve">evaluare </w:t>
      </w:r>
      <w:r>
        <w:rPr>
          <w:rFonts w:hint="default" w:ascii="Times New Roman" w:hAnsi="Times New Roman" w:cs="Times New Roman"/>
          <w:u w:val="single"/>
          <w:lang w:val="ro-RO"/>
        </w:rPr>
        <w:t>:</w:t>
      </w:r>
      <w:r>
        <w:rPr>
          <w:rFonts w:hint="default" w:ascii="Times New Roman" w:hAnsi="Times New Roman" w:cs="Times New Roman"/>
          <w:u w:val="single"/>
        </w:rPr>
        <w:t xml:space="preserve"> </w:t>
      </w:r>
      <w:r>
        <w:rPr>
          <w:rFonts w:hint="default" w:ascii="Times New Roman" w:hAnsi="Times New Roman" w:cs="Times New Roman"/>
          <w:u w:val="single"/>
          <w:lang w:val="ro-RO"/>
        </w:rPr>
        <w:t>8</w:t>
      </w:r>
      <w:r>
        <w:rPr>
          <w:rFonts w:hint="default" w:ascii="Times New Roman" w:hAnsi="Times New Roman" w:cs="Times New Roman"/>
          <w:u w:val="single"/>
        </w:rPr>
        <w:t>0%.</w:t>
      </w:r>
    </w:p>
    <w:p>
      <w:pPr>
        <w:rPr>
          <w:rFonts w:hint="default" w:ascii="Times New Roman" w:hAnsi="Times New Roman" w:cs="Times New Roman"/>
          <w:lang w:val="ro-RO"/>
        </w:rPr>
      </w:pPr>
      <w:r>
        <w:rPr>
          <w:rFonts w:hint="default" w:ascii="Times New Roman" w:hAnsi="Times New Roman" w:cs="Times New Roman"/>
        </w:rPr>
        <w:t xml:space="preserve">Punctaj maxim factor: </w:t>
      </w:r>
      <w:r>
        <w:rPr>
          <w:rFonts w:hint="default" w:ascii="Times New Roman" w:hAnsi="Times New Roman" w:cs="Times New Roman"/>
          <w:lang w:val="ro-RO"/>
        </w:rPr>
        <w:t>8</w:t>
      </w:r>
      <w:r>
        <w:rPr>
          <w:rFonts w:hint="default" w:ascii="Times New Roman" w:hAnsi="Times New Roman" w:cs="Times New Roman"/>
        </w:rPr>
        <w:t>0</w:t>
      </w:r>
      <w:r>
        <w:rPr>
          <w:rFonts w:hint="default" w:ascii="Times New Roman" w:hAnsi="Times New Roman" w:cs="Times New Roman"/>
          <w:lang w:val="ro-RO"/>
        </w:rPr>
        <w:t xml:space="preserve"> puncte</w:t>
      </w:r>
    </w:p>
    <w:p>
      <w:pPr>
        <w:rPr>
          <w:rFonts w:hint="default" w:ascii="Times New Roman" w:hAnsi="Times New Roman" w:cs="Times New Roman"/>
        </w:rPr>
      </w:pPr>
      <w:r>
        <w:rPr>
          <w:rFonts w:hint="default" w:ascii="Times New Roman" w:hAnsi="Times New Roman" w:cs="Times New Roman"/>
        </w:rPr>
        <w:t xml:space="preserve">Algoritm de calcul: </w:t>
      </w:r>
    </w:p>
    <w:p>
      <w:pPr>
        <w:rPr>
          <w:rFonts w:hint="default" w:ascii="Times New Roman" w:hAnsi="Times New Roman" w:cs="Times New Roman"/>
        </w:rPr>
      </w:pPr>
      <w:r>
        <w:rPr>
          <w:rFonts w:hint="default" w:ascii="Times New Roman" w:hAnsi="Times New Roman" w:cs="Times New Roman"/>
        </w:rPr>
        <w:t xml:space="preserve">Punctajul se acorda astfel: </w:t>
      </w:r>
    </w:p>
    <w:p>
      <w:pPr>
        <w:numPr>
          <w:ilvl w:val="0"/>
          <w:numId w:val="7"/>
        </w:numPr>
        <w:rPr>
          <w:rFonts w:hint="default" w:ascii="Times New Roman" w:hAnsi="Times New Roman" w:cs="Times New Roman"/>
        </w:rPr>
      </w:pPr>
      <w:r>
        <w:rPr>
          <w:rFonts w:hint="default" w:ascii="Times New Roman" w:hAnsi="Times New Roman" w:cs="Times New Roman"/>
        </w:rPr>
        <w:t>Pentru cel mai scazut dintre preturi se acorda punctajul maxim</w:t>
      </w:r>
      <w:r>
        <w:rPr>
          <w:rFonts w:hint="default" w:ascii="Times New Roman" w:hAnsi="Times New Roman" w:cs="Times New Roman"/>
          <w:lang w:val="ro-RO"/>
        </w:rPr>
        <w:t xml:space="preserve"> </w:t>
      </w:r>
      <w:r>
        <w:rPr>
          <w:rFonts w:hint="default" w:ascii="Times New Roman" w:hAnsi="Times New Roman" w:cs="Times New Roman"/>
        </w:rPr>
        <w:t xml:space="preserve">alocat; </w:t>
      </w:r>
    </w:p>
    <w:p>
      <w:pPr>
        <w:numPr>
          <w:ilvl w:val="0"/>
          <w:numId w:val="7"/>
        </w:numPr>
        <w:rPr>
          <w:rFonts w:hint="default" w:ascii="Times New Roman" w:hAnsi="Times New Roman" w:cs="Times New Roman"/>
        </w:rPr>
      </w:pPr>
      <w:r>
        <w:rPr>
          <w:rFonts w:hint="default" w:ascii="Times New Roman" w:hAnsi="Times New Roman" w:cs="Times New Roman"/>
        </w:rPr>
        <w:t>Pentru celelalte preturi ofertate punctajul P(n) se calculeaza proportional, astfel: P(n) = (Pret minim</w:t>
      </w:r>
      <w:r>
        <w:rPr>
          <w:rFonts w:hint="default" w:ascii="Times New Roman" w:hAnsi="Times New Roman" w:cs="Times New Roman"/>
          <w:lang w:val="ro-RO"/>
        </w:rPr>
        <w:t xml:space="preserve"> </w:t>
      </w:r>
      <w:r>
        <w:rPr>
          <w:rFonts w:hint="default" w:ascii="Times New Roman" w:hAnsi="Times New Roman" w:cs="Times New Roman"/>
        </w:rPr>
        <w:t>ofertat / Pret n) x punctaj maxim alocat.</w:t>
      </w:r>
    </w:p>
    <w:p>
      <w:pPr>
        <w:rPr>
          <w:rFonts w:hint="default" w:ascii="Times New Roman" w:hAnsi="Times New Roman" w:cs="Times New Roman"/>
        </w:rPr>
      </w:pPr>
    </w:p>
    <w:p>
      <w:pPr>
        <w:rPr>
          <w:rFonts w:hint="default" w:ascii="Times New Roman" w:hAnsi="Times New Roman" w:cs="Times New Roman"/>
          <w:u w:val="single"/>
        </w:rPr>
      </w:pPr>
      <w:r>
        <w:rPr>
          <w:rFonts w:hint="default" w:ascii="Times New Roman" w:hAnsi="Times New Roman" w:cs="Times New Roman"/>
          <w:u w:val="single"/>
        </w:rPr>
        <w:t xml:space="preserve">Pretul ofertei Componenta </w:t>
      </w:r>
      <w:r>
        <w:rPr>
          <w:rFonts w:hint="default" w:ascii="Times New Roman" w:hAnsi="Times New Roman" w:cs="Times New Roman"/>
          <w:u w:val="single"/>
          <w:lang w:val="ro-RO"/>
        </w:rPr>
        <w:t xml:space="preserve">tehnică / </w:t>
      </w:r>
      <w:r>
        <w:rPr>
          <w:rFonts w:hint="default" w:ascii="Times New Roman" w:hAnsi="Times New Roman" w:cs="Times New Roman"/>
          <w:u w:val="single"/>
        </w:rPr>
        <w:t>Pondere în cadrul procesului de</w:t>
      </w:r>
      <w:r>
        <w:rPr>
          <w:rFonts w:hint="default" w:ascii="Times New Roman" w:hAnsi="Times New Roman" w:cs="Times New Roman"/>
          <w:u w:val="single"/>
          <w:lang w:val="ro-RO"/>
        </w:rPr>
        <w:t xml:space="preserve"> </w:t>
      </w:r>
      <w:r>
        <w:rPr>
          <w:rFonts w:hint="default" w:ascii="Times New Roman" w:hAnsi="Times New Roman" w:cs="Times New Roman"/>
          <w:u w:val="single"/>
        </w:rPr>
        <w:t>evaluare</w:t>
      </w:r>
      <w:r>
        <w:rPr>
          <w:rFonts w:hint="default" w:ascii="Times New Roman" w:hAnsi="Times New Roman" w:cs="Times New Roman"/>
          <w:u w:val="single"/>
          <w:lang w:val="ro-RO"/>
        </w:rPr>
        <w:t xml:space="preserve"> : 2</w:t>
      </w:r>
      <w:r>
        <w:rPr>
          <w:rFonts w:hint="default" w:ascii="Times New Roman" w:hAnsi="Times New Roman" w:cs="Times New Roman"/>
          <w:u w:val="single"/>
        </w:rPr>
        <w:t>0%.</w:t>
      </w:r>
    </w:p>
    <w:p>
      <w:pPr>
        <w:rPr>
          <w:rFonts w:hint="default" w:ascii="Times New Roman" w:hAnsi="Times New Roman" w:cs="Times New Roman"/>
          <w:lang w:val="ro-RO"/>
        </w:rPr>
      </w:pPr>
      <w:r>
        <w:rPr>
          <w:rFonts w:hint="default" w:ascii="Times New Roman" w:hAnsi="Times New Roman" w:cs="Times New Roman"/>
        </w:rPr>
        <w:t xml:space="preserve">Punctaj maxim factor: </w:t>
      </w:r>
      <w:r>
        <w:rPr>
          <w:rFonts w:hint="default" w:ascii="Times New Roman" w:hAnsi="Times New Roman" w:cs="Times New Roman"/>
          <w:lang w:val="ro-RO"/>
        </w:rPr>
        <w:t>2</w:t>
      </w:r>
      <w:r>
        <w:rPr>
          <w:rFonts w:hint="default" w:ascii="Times New Roman" w:hAnsi="Times New Roman" w:cs="Times New Roman"/>
        </w:rPr>
        <w:t>0</w:t>
      </w:r>
      <w:r>
        <w:rPr>
          <w:rFonts w:hint="default" w:ascii="Times New Roman" w:hAnsi="Times New Roman" w:cs="Times New Roman"/>
          <w:lang w:val="ro-RO"/>
        </w:rPr>
        <w:t xml:space="preserve"> puncte</w:t>
      </w:r>
    </w:p>
    <w:p>
      <w:pPr>
        <w:rPr>
          <w:rFonts w:hint="default" w:ascii="Times New Roman" w:hAnsi="Times New Roman" w:cs="Times New Roman"/>
        </w:rPr>
      </w:pPr>
      <w:r>
        <w:rPr>
          <w:rFonts w:hint="default" w:ascii="Times New Roman" w:hAnsi="Times New Roman" w:cs="Times New Roman"/>
        </w:rPr>
        <w:t xml:space="preserve">Algoritm de calcul: </w:t>
      </w:r>
    </w:p>
    <w:p>
      <w:pPr>
        <w:rPr>
          <w:rFonts w:hint="default" w:ascii="Times New Roman" w:hAnsi="Times New Roman" w:cs="Times New Roman"/>
        </w:rPr>
      </w:pPr>
      <w:r>
        <w:rPr>
          <w:rFonts w:hint="default" w:ascii="Times New Roman" w:hAnsi="Times New Roman" w:cs="Times New Roman"/>
        </w:rPr>
        <w:t xml:space="preserve">Punctajul se acorda astfel: </w:t>
      </w:r>
    </w:p>
    <w:p>
      <w:pPr>
        <w:numPr>
          <w:ilvl w:val="0"/>
          <w:numId w:val="8"/>
        </w:numPr>
        <w:jc w:val="both"/>
        <w:rPr>
          <w:rFonts w:hint="default" w:ascii="Times New Roman" w:hAnsi="Times New Roman" w:cs="Times New Roman"/>
        </w:rPr>
      </w:pPr>
      <w:r>
        <w:rPr>
          <w:rFonts w:hint="default" w:ascii="Times New Roman" w:hAnsi="Times New Roman" w:cs="Times New Roman"/>
        </w:rPr>
        <w:t>Pentru</w:t>
      </w:r>
      <w:r>
        <w:rPr>
          <w:rFonts w:hint="default" w:ascii="Times New Roman" w:hAnsi="Times New Roman" w:cs="Times New Roman"/>
          <w:lang w:val="ro-RO"/>
        </w:rPr>
        <w:t xml:space="preserve"> peste 5 ani experiență în prestarea de servicii de recreere și sportive pe suprafețe artificiale operate cu personal specializat : 20 puncte</w:t>
      </w:r>
      <w:r>
        <w:rPr>
          <w:rFonts w:hint="default" w:ascii="Times New Roman" w:hAnsi="Times New Roman" w:cs="Times New Roman"/>
        </w:rPr>
        <w:t xml:space="preserve">; </w:t>
      </w:r>
    </w:p>
    <w:p>
      <w:pPr>
        <w:numPr>
          <w:ilvl w:val="0"/>
          <w:numId w:val="8"/>
        </w:numPr>
        <w:jc w:val="both"/>
        <w:rPr>
          <w:rFonts w:hint="default" w:ascii="Times New Roman" w:hAnsi="Times New Roman" w:cs="Times New Roman"/>
        </w:rPr>
      </w:pPr>
      <w:r>
        <w:rPr>
          <w:rFonts w:hint="default" w:ascii="Times New Roman" w:hAnsi="Times New Roman" w:cs="Times New Roman"/>
        </w:rPr>
        <w:t>Pentru</w:t>
      </w:r>
      <w:r>
        <w:rPr>
          <w:rFonts w:hint="default" w:ascii="Times New Roman" w:hAnsi="Times New Roman" w:cs="Times New Roman"/>
          <w:lang w:val="ro-RO"/>
        </w:rPr>
        <w:t xml:space="preserve"> </w:t>
      </w:r>
      <w:r>
        <w:rPr>
          <w:rFonts w:hint="default" w:ascii="Times New Roman" w:hAnsi="Times New Roman" w:eastAsia="SimSun" w:cs="Times New Roman"/>
          <w:lang w:val="ro-RO"/>
        </w:rPr>
        <w:t>≦</w:t>
      </w:r>
      <w:r>
        <w:rPr>
          <w:rFonts w:hint="default" w:ascii="Times New Roman" w:hAnsi="Times New Roman" w:cs="Times New Roman"/>
          <w:lang w:val="ro-RO"/>
        </w:rPr>
        <w:t xml:space="preserve"> 5 ani experiență în prestarea de servicii  de recreere și sportive  pe suprafețe artificiale operate cu personal specializat : 10 puncte</w:t>
      </w:r>
      <w:r>
        <w:rPr>
          <w:rFonts w:hint="default" w:ascii="Times New Roman" w:hAnsi="Times New Roman" w:cs="Times New Roman"/>
        </w:rPr>
        <w:t xml:space="preserve">; </w:t>
      </w:r>
    </w:p>
    <w:p>
      <w:pPr>
        <w:numPr>
          <w:ilvl w:val="0"/>
          <w:numId w:val="8"/>
        </w:numPr>
        <w:jc w:val="both"/>
        <w:rPr>
          <w:rFonts w:hint="default" w:ascii="Times New Roman" w:hAnsi="Times New Roman" w:cs="Times New Roman"/>
        </w:rPr>
      </w:pPr>
      <w:r>
        <w:rPr>
          <w:rFonts w:hint="default" w:ascii="Times New Roman" w:hAnsi="Times New Roman" w:cs="Times New Roman"/>
          <w:lang w:val="ro-RO"/>
        </w:rPr>
        <w:t>Fără experiență în prestarea de servicii de recreere și sportive pe suprafețe artificiale operate cu personal : nu se punctează .</w:t>
      </w:r>
      <w:r>
        <w:rPr>
          <w:rFonts w:hint="default" w:ascii="Times New Roman" w:hAnsi="Times New Roman" w:cs="Times New Roman"/>
        </w:rPr>
        <w:t xml:space="preserve"> </w:t>
      </w:r>
    </w:p>
    <w:p>
      <w:pPr>
        <w:rPr>
          <w:rFonts w:hint="default" w:ascii="Times New Roman" w:hAnsi="Times New Roman" w:cs="Times New Roman"/>
          <w:u w:val="none"/>
          <w:lang w:val="ro-RO"/>
        </w:rPr>
      </w:pPr>
      <w:r>
        <w:rPr>
          <w:rFonts w:hint="default" w:ascii="Times New Roman" w:hAnsi="Times New Roman" w:cs="Times New Roman"/>
          <w:u w:val="single"/>
        </w:rPr>
        <w:t>Punctaj maxim total: 100</w:t>
      </w:r>
      <w:r>
        <w:rPr>
          <w:rFonts w:hint="default" w:ascii="Times New Roman" w:hAnsi="Times New Roman" w:cs="Times New Roman"/>
          <w:u w:val="none"/>
          <w:lang w:val="ro-RO"/>
        </w:rPr>
        <w:tab/>
      </w:r>
      <w:r>
        <w:rPr>
          <w:rFonts w:hint="default" w:ascii="Times New Roman" w:hAnsi="Times New Roman" w:cs="Times New Roman"/>
          <w:u w:val="none"/>
          <w:lang w:val="ro-RO"/>
        </w:rPr>
        <w:tab/>
      </w:r>
    </w:p>
    <w:p>
      <w:pPr>
        <w:rPr>
          <w:rFonts w:hint="default" w:ascii="Times New Roman" w:hAnsi="Times New Roman" w:cs="Times New Roman"/>
          <w:u w:val="none"/>
          <w:lang w:val="ro-RO"/>
        </w:rPr>
      </w:pPr>
    </w:p>
    <w:p>
      <w:pPr>
        <w:rPr>
          <w:rFonts w:hint="default" w:ascii="Times New Roman" w:hAnsi="Times New Roman" w:cs="Times New Roman"/>
          <w:u w:val="none"/>
          <w:lang w:val="ro-RO"/>
        </w:rPr>
      </w:pPr>
    </w:p>
    <w:sectPr>
      <w:footerReference r:id="rId3" w:type="default"/>
      <w:footerReference r:id="rId4" w:type="even"/>
      <w:pgSz w:w="11906" w:h="16838"/>
      <w:pgMar w:top="1440" w:right="879" w:bottom="964" w:left="134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TimesNewRomanPS-BoldMT">
    <w:altName w:val="Yu Gothic"/>
    <w:panose1 w:val="00000000000000000000"/>
    <w:charset w:val="80"/>
    <w:family w:val="auto"/>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right" w:y="1"/>
      <w:rPr>
        <w:rStyle w:val="8"/>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right" w:y="1"/>
      <w:rPr>
        <w:rStyle w:val="8"/>
      </w:rPr>
    </w:pPr>
    <w:r>
      <w:fldChar w:fldCharType="begin"/>
    </w:r>
    <w:r>
      <w:rPr>
        <w:rStyle w:val="8"/>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C5C80"/>
    <w:multiLevelType w:val="singleLevel"/>
    <w:tmpl w:val="82DC5C80"/>
    <w:lvl w:ilvl="0" w:tentative="0">
      <w:start w:val="1"/>
      <w:numFmt w:val="lowerLetter"/>
      <w:suff w:val="space"/>
      <w:lvlText w:val="%1)"/>
      <w:lvlJc w:val="left"/>
    </w:lvl>
  </w:abstractNum>
  <w:abstractNum w:abstractNumId="1">
    <w:nsid w:val="A568A40A"/>
    <w:multiLevelType w:val="singleLevel"/>
    <w:tmpl w:val="A568A40A"/>
    <w:lvl w:ilvl="0" w:tentative="0">
      <w:start w:val="5"/>
      <w:numFmt w:val="decimal"/>
      <w:suff w:val="space"/>
      <w:lvlText w:val="%1."/>
      <w:lvlJc w:val="left"/>
    </w:lvl>
  </w:abstractNum>
  <w:abstractNum w:abstractNumId="2">
    <w:nsid w:val="D6C9DCE2"/>
    <w:multiLevelType w:val="singleLevel"/>
    <w:tmpl w:val="D6C9DCE2"/>
    <w:lvl w:ilvl="0" w:tentative="0">
      <w:start w:val="1"/>
      <w:numFmt w:val="decimal"/>
      <w:suff w:val="space"/>
      <w:lvlText w:val="%1."/>
      <w:lvlJc w:val="left"/>
    </w:lvl>
  </w:abstractNum>
  <w:abstractNum w:abstractNumId="3">
    <w:nsid w:val="D888AFC8"/>
    <w:multiLevelType w:val="singleLevel"/>
    <w:tmpl w:val="D888AFC8"/>
    <w:lvl w:ilvl="0" w:tentative="0">
      <w:start w:val="1"/>
      <w:numFmt w:val="decimal"/>
      <w:suff w:val="space"/>
      <w:lvlText w:val="%1."/>
      <w:lvlJc w:val="left"/>
    </w:lvl>
  </w:abstractNum>
  <w:abstractNum w:abstractNumId="4">
    <w:nsid w:val="E6547CB6"/>
    <w:multiLevelType w:val="singleLevel"/>
    <w:tmpl w:val="E6547CB6"/>
    <w:lvl w:ilvl="0" w:tentative="0">
      <w:start w:val="1"/>
      <w:numFmt w:val="lowerLetter"/>
      <w:suff w:val="space"/>
      <w:lvlText w:val="%1)"/>
      <w:lvlJc w:val="left"/>
    </w:lvl>
  </w:abstractNum>
  <w:abstractNum w:abstractNumId="5">
    <w:nsid w:val="00000001"/>
    <w:multiLevelType w:val="multilevel"/>
    <w:tmpl w:val="00000001"/>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576"/>
        </w:tabs>
        <w:ind w:left="576" w:hanging="576"/>
      </w:pPr>
      <w:rPr>
        <w:rFonts w:cs="Times New Roman"/>
      </w:rPr>
    </w:lvl>
    <w:lvl w:ilvl="2" w:tentative="0">
      <w:start w:val="1"/>
      <w:numFmt w:val="none"/>
      <w:suff w:val="nothing"/>
      <w:lvlText w:val=""/>
      <w:lvlJc w:val="left"/>
      <w:pPr>
        <w:tabs>
          <w:tab w:val="left" w:pos="720"/>
        </w:tabs>
        <w:ind w:left="720" w:hanging="720"/>
      </w:pPr>
      <w:rPr>
        <w:rFonts w:cs="Times New Roman"/>
      </w:rPr>
    </w:lvl>
    <w:lvl w:ilvl="3" w:tentative="0">
      <w:start w:val="1"/>
      <w:numFmt w:val="none"/>
      <w:suff w:val="nothing"/>
      <w:lvlText w:val=""/>
      <w:lvlJc w:val="left"/>
      <w:pPr>
        <w:tabs>
          <w:tab w:val="left" w:pos="864"/>
        </w:tabs>
        <w:ind w:left="864" w:hanging="864"/>
      </w:pPr>
      <w:rPr>
        <w:rFonts w:cs="Times New Roman"/>
      </w:rPr>
    </w:lvl>
    <w:lvl w:ilvl="4" w:tentative="0">
      <w:start w:val="1"/>
      <w:numFmt w:val="none"/>
      <w:suff w:val="nothing"/>
      <w:lvlText w:val=""/>
      <w:lvlJc w:val="left"/>
      <w:pPr>
        <w:tabs>
          <w:tab w:val="left" w:pos="1008"/>
        </w:tabs>
        <w:ind w:left="1008" w:hanging="1008"/>
      </w:pPr>
      <w:rPr>
        <w:rFonts w:cs="Times New Roman"/>
      </w:rPr>
    </w:lvl>
    <w:lvl w:ilvl="5" w:tentative="0">
      <w:start w:val="1"/>
      <w:numFmt w:val="none"/>
      <w:suff w:val="nothing"/>
      <w:lvlText w:val=""/>
      <w:lvlJc w:val="left"/>
      <w:pPr>
        <w:tabs>
          <w:tab w:val="left" w:pos="1152"/>
        </w:tabs>
        <w:ind w:left="1152" w:hanging="1152"/>
      </w:pPr>
      <w:rPr>
        <w:rFonts w:cs="Times New Roman"/>
      </w:rPr>
    </w:lvl>
    <w:lvl w:ilvl="6" w:tentative="0">
      <w:start w:val="1"/>
      <w:numFmt w:val="none"/>
      <w:suff w:val="nothing"/>
      <w:lvlText w:val=""/>
      <w:lvlJc w:val="left"/>
      <w:pPr>
        <w:tabs>
          <w:tab w:val="left" w:pos="1296"/>
        </w:tabs>
        <w:ind w:left="1296" w:hanging="1296"/>
      </w:pPr>
      <w:rPr>
        <w:rFonts w:cs="Times New Roman"/>
      </w:rPr>
    </w:lvl>
    <w:lvl w:ilvl="7" w:tentative="0">
      <w:start w:val="1"/>
      <w:numFmt w:val="none"/>
      <w:suff w:val="nothing"/>
      <w:lvlText w:val=""/>
      <w:lvlJc w:val="left"/>
      <w:pPr>
        <w:tabs>
          <w:tab w:val="left" w:pos="1440"/>
        </w:tabs>
        <w:ind w:left="1440" w:hanging="1440"/>
      </w:pPr>
      <w:rPr>
        <w:rFonts w:cs="Times New Roman"/>
      </w:rPr>
    </w:lvl>
    <w:lvl w:ilvl="8" w:tentative="0">
      <w:start w:val="1"/>
      <w:numFmt w:val="none"/>
      <w:suff w:val="nothing"/>
      <w:lvlText w:val=""/>
      <w:lvlJc w:val="left"/>
      <w:pPr>
        <w:tabs>
          <w:tab w:val="left" w:pos="1584"/>
        </w:tabs>
        <w:ind w:left="1584" w:hanging="1584"/>
      </w:pPr>
      <w:rPr>
        <w:rFonts w:cs="Times New Roman"/>
      </w:rPr>
    </w:lvl>
  </w:abstractNum>
  <w:abstractNum w:abstractNumId="6">
    <w:nsid w:val="00000002"/>
    <w:multiLevelType w:val="multilevel"/>
    <w:tmpl w:val="00000002"/>
    <w:lvl w:ilvl="0" w:tentative="0">
      <w:start w:val="1"/>
      <w:numFmt w:val="decimal"/>
      <w:lvlText w:val="%1."/>
      <w:lvlJc w:val="left"/>
      <w:pPr>
        <w:tabs>
          <w:tab w:val="left" w:pos="1065"/>
        </w:tabs>
        <w:ind w:left="1065" w:hanging="360"/>
      </w:pPr>
      <w:rPr>
        <w:rFonts w:cs="Times New Roman"/>
      </w:rPr>
    </w:lvl>
    <w:lvl w:ilvl="1" w:tentative="0">
      <w:start w:val="1"/>
      <w:numFmt w:val="lowerLetter"/>
      <w:lvlText w:val="%2)"/>
      <w:lvlJc w:val="left"/>
      <w:pPr>
        <w:tabs>
          <w:tab w:val="left" w:pos="1785"/>
        </w:tabs>
        <w:ind w:left="1785" w:hanging="360"/>
      </w:pPr>
      <w:rPr>
        <w:rFonts w:cs="Times New Roman"/>
      </w:rPr>
    </w:lvl>
    <w:lvl w:ilvl="2" w:tentative="0">
      <w:start w:val="1"/>
      <w:numFmt w:val="lowerRoman"/>
      <w:lvlText w:val="%3."/>
      <w:lvlJc w:val="left"/>
      <w:pPr>
        <w:tabs>
          <w:tab w:val="left" w:pos="2505"/>
        </w:tabs>
        <w:ind w:left="2505"/>
      </w:pPr>
      <w:rPr>
        <w:rFonts w:cs="Times New Roman"/>
      </w:rPr>
    </w:lvl>
    <w:lvl w:ilvl="3" w:tentative="0">
      <w:start w:val="1"/>
      <w:numFmt w:val="decimal"/>
      <w:lvlText w:val="%4."/>
      <w:lvlJc w:val="left"/>
      <w:pPr>
        <w:tabs>
          <w:tab w:val="left" w:pos="3225"/>
        </w:tabs>
        <w:ind w:left="3225" w:hanging="360"/>
      </w:pPr>
      <w:rPr>
        <w:rFonts w:cs="Times New Roman"/>
      </w:rPr>
    </w:lvl>
    <w:lvl w:ilvl="4" w:tentative="0">
      <w:start w:val="1"/>
      <w:numFmt w:val="lowerLetter"/>
      <w:lvlText w:val="%5."/>
      <w:lvlJc w:val="left"/>
      <w:pPr>
        <w:tabs>
          <w:tab w:val="left" w:pos="3945"/>
        </w:tabs>
        <w:ind w:left="3945" w:hanging="360"/>
      </w:pPr>
      <w:rPr>
        <w:rFonts w:cs="Times New Roman"/>
      </w:rPr>
    </w:lvl>
    <w:lvl w:ilvl="5" w:tentative="0">
      <w:start w:val="1"/>
      <w:numFmt w:val="lowerRoman"/>
      <w:lvlText w:val="%6."/>
      <w:lvlJc w:val="left"/>
      <w:pPr>
        <w:tabs>
          <w:tab w:val="left" w:pos="4665"/>
        </w:tabs>
        <w:ind w:left="4665"/>
      </w:pPr>
      <w:rPr>
        <w:rFonts w:cs="Times New Roman"/>
      </w:rPr>
    </w:lvl>
    <w:lvl w:ilvl="6" w:tentative="0">
      <w:start w:val="1"/>
      <w:numFmt w:val="decimal"/>
      <w:lvlText w:val="%7."/>
      <w:lvlJc w:val="left"/>
      <w:pPr>
        <w:tabs>
          <w:tab w:val="left" w:pos="5385"/>
        </w:tabs>
        <w:ind w:left="5385" w:hanging="360"/>
      </w:pPr>
      <w:rPr>
        <w:rFonts w:cs="Times New Roman"/>
      </w:rPr>
    </w:lvl>
    <w:lvl w:ilvl="7" w:tentative="0">
      <w:start w:val="1"/>
      <w:numFmt w:val="lowerLetter"/>
      <w:lvlText w:val="%8."/>
      <w:lvlJc w:val="left"/>
      <w:pPr>
        <w:tabs>
          <w:tab w:val="left" w:pos="6105"/>
        </w:tabs>
        <w:ind w:left="6105" w:hanging="360"/>
      </w:pPr>
      <w:rPr>
        <w:rFonts w:cs="Times New Roman"/>
      </w:rPr>
    </w:lvl>
    <w:lvl w:ilvl="8" w:tentative="0">
      <w:start w:val="1"/>
      <w:numFmt w:val="lowerRoman"/>
      <w:lvlText w:val="%9."/>
      <w:lvlJc w:val="left"/>
      <w:pPr>
        <w:tabs>
          <w:tab w:val="left" w:pos="6825"/>
        </w:tabs>
        <w:ind w:left="6825"/>
      </w:pPr>
      <w:rPr>
        <w:rFonts w:cs="Times New Roman"/>
      </w:rPr>
    </w:lvl>
  </w:abstractNum>
  <w:abstractNum w:abstractNumId="7">
    <w:nsid w:val="00000007"/>
    <w:multiLevelType w:val="multilevel"/>
    <w:tmpl w:val="00000007"/>
    <w:lvl w:ilvl="0" w:tentative="0">
      <w:start w:val="1"/>
      <w:numFmt w:val="decimal"/>
      <w:pStyle w:val="16"/>
      <w:lvlText w:val="Formularul Nr. %1."/>
      <w:lvlJc w:val="left"/>
      <w:pPr>
        <w:tabs>
          <w:tab w:val="left" w:pos="9217"/>
        </w:tabs>
        <w:ind w:left="9073"/>
      </w:pPr>
      <w:rPr>
        <w:rFonts w:cs="Times New Roman"/>
        <w:b/>
      </w:rPr>
    </w:lvl>
    <w:lvl w:ilvl="1" w:tentative="0">
      <w:start w:val="1"/>
      <w:numFmt w:val="none"/>
      <w:suff w:val="nothing"/>
      <w:lvlText w:val=""/>
      <w:lvlJc w:val="left"/>
      <w:pPr>
        <w:tabs>
          <w:tab w:val="left" w:pos="0"/>
        </w:tabs>
        <w:ind w:left="288"/>
      </w:pPr>
      <w:rPr>
        <w:rFonts w:cs="Times New Roman"/>
      </w:rPr>
    </w:lvl>
    <w:lvl w:ilvl="2" w:tentative="0">
      <w:start w:val="1"/>
      <w:numFmt w:val="none"/>
      <w:suff w:val="nothing"/>
      <w:lvlText w:val=""/>
      <w:lvlJc w:val="left"/>
      <w:pPr>
        <w:tabs>
          <w:tab w:val="left" w:pos="0"/>
        </w:tabs>
        <w:ind w:left="432" w:hanging="432"/>
      </w:pPr>
      <w:rPr>
        <w:rFonts w:cs="Times New Roman"/>
      </w:rPr>
    </w:lvl>
    <w:lvl w:ilvl="3" w:tentative="0">
      <w:start w:val="1"/>
      <w:numFmt w:val="none"/>
      <w:suff w:val="nothing"/>
      <w:lvlText w:val=""/>
      <w:lvlJc w:val="left"/>
      <w:pPr>
        <w:tabs>
          <w:tab w:val="left" w:pos="0"/>
        </w:tabs>
        <w:ind w:left="576" w:hanging="144"/>
      </w:pPr>
      <w:rPr>
        <w:rFonts w:cs="Times New Roman"/>
      </w:rPr>
    </w:lvl>
    <w:lvl w:ilvl="4" w:tentative="0">
      <w:start w:val="1"/>
      <w:numFmt w:val="none"/>
      <w:suff w:val="nothing"/>
      <w:lvlText w:val=""/>
      <w:lvlJc w:val="left"/>
      <w:pPr>
        <w:tabs>
          <w:tab w:val="left" w:pos="0"/>
        </w:tabs>
        <w:ind w:left="720" w:hanging="432"/>
      </w:pPr>
      <w:rPr>
        <w:rFonts w:cs="Times New Roman"/>
      </w:rPr>
    </w:lvl>
    <w:lvl w:ilvl="5" w:tentative="0">
      <w:start w:val="1"/>
      <w:numFmt w:val="none"/>
      <w:suff w:val="nothing"/>
      <w:lvlText w:val=""/>
      <w:lvlJc w:val="left"/>
      <w:pPr>
        <w:tabs>
          <w:tab w:val="left" w:pos="0"/>
        </w:tabs>
        <w:ind w:left="864" w:hanging="432"/>
      </w:pPr>
      <w:rPr>
        <w:rFonts w:cs="Times New Roman"/>
      </w:rPr>
    </w:lvl>
    <w:lvl w:ilvl="6" w:tentative="0">
      <w:start w:val="1"/>
      <w:numFmt w:val="none"/>
      <w:suff w:val="nothing"/>
      <w:lvlText w:val=""/>
      <w:lvlJc w:val="left"/>
      <w:pPr>
        <w:tabs>
          <w:tab w:val="left" w:pos="0"/>
        </w:tabs>
        <w:ind w:left="1008" w:hanging="288"/>
      </w:pPr>
      <w:rPr>
        <w:rFonts w:cs="Times New Roman"/>
      </w:rPr>
    </w:lvl>
    <w:lvl w:ilvl="7" w:tentative="0">
      <w:start w:val="1"/>
      <w:numFmt w:val="none"/>
      <w:suff w:val="nothing"/>
      <w:lvlText w:val=""/>
      <w:lvlJc w:val="left"/>
      <w:pPr>
        <w:tabs>
          <w:tab w:val="left" w:pos="0"/>
        </w:tabs>
        <w:ind w:left="1152" w:hanging="432"/>
      </w:pPr>
      <w:rPr>
        <w:rFonts w:cs="Times New Roman"/>
      </w:rPr>
    </w:lvl>
    <w:lvl w:ilvl="8" w:tentative="0">
      <w:start w:val="1"/>
      <w:numFmt w:val="none"/>
      <w:suff w:val="nothing"/>
      <w:lvlText w:val=""/>
      <w:lvlJc w:val="left"/>
      <w:pPr>
        <w:tabs>
          <w:tab w:val="left" w:pos="0"/>
        </w:tabs>
        <w:ind w:left="1296" w:hanging="144"/>
      </w:pPr>
      <w:rPr>
        <w:rFonts w:cs="Times New Roman"/>
      </w:rPr>
    </w:lvl>
  </w:abstractNum>
  <w:num w:numId="1">
    <w:abstractNumId w:val="7"/>
  </w:num>
  <w:num w:numId="2">
    <w:abstractNumId w:val="5"/>
  </w:num>
  <w:num w:numId="3">
    <w:abstractNumId w:val="6"/>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hyphenationZone w:val="360"/>
  <w:displayHorizontalDrawingGridEvery w:val="1"/>
  <w:displayVerticalDrawingGridEvery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A4F"/>
    <w:rsid w:val="000539FB"/>
    <w:rsid w:val="000B3A76"/>
    <w:rsid w:val="000D1919"/>
    <w:rsid w:val="001703C4"/>
    <w:rsid w:val="001D6040"/>
    <w:rsid w:val="001D6715"/>
    <w:rsid w:val="00211D58"/>
    <w:rsid w:val="002359F2"/>
    <w:rsid w:val="0024138B"/>
    <w:rsid w:val="003248DF"/>
    <w:rsid w:val="0034580E"/>
    <w:rsid w:val="00363CF5"/>
    <w:rsid w:val="003F2598"/>
    <w:rsid w:val="003F2B8D"/>
    <w:rsid w:val="003F57CC"/>
    <w:rsid w:val="0046186E"/>
    <w:rsid w:val="0047777F"/>
    <w:rsid w:val="004A0219"/>
    <w:rsid w:val="004C6A0A"/>
    <w:rsid w:val="004F41D5"/>
    <w:rsid w:val="00527A42"/>
    <w:rsid w:val="005748BD"/>
    <w:rsid w:val="005D41F7"/>
    <w:rsid w:val="005E601F"/>
    <w:rsid w:val="00623544"/>
    <w:rsid w:val="00664C9B"/>
    <w:rsid w:val="0066572C"/>
    <w:rsid w:val="0068581B"/>
    <w:rsid w:val="006D5D6E"/>
    <w:rsid w:val="006E6D82"/>
    <w:rsid w:val="006E7AB5"/>
    <w:rsid w:val="007025F9"/>
    <w:rsid w:val="007255A4"/>
    <w:rsid w:val="00726D81"/>
    <w:rsid w:val="00746CCC"/>
    <w:rsid w:val="007C566B"/>
    <w:rsid w:val="00831646"/>
    <w:rsid w:val="00853B0D"/>
    <w:rsid w:val="00880844"/>
    <w:rsid w:val="008979D1"/>
    <w:rsid w:val="008A3640"/>
    <w:rsid w:val="008D38BA"/>
    <w:rsid w:val="009D6528"/>
    <w:rsid w:val="00A21DF7"/>
    <w:rsid w:val="00A25EFD"/>
    <w:rsid w:val="00A514D7"/>
    <w:rsid w:val="00AA52E8"/>
    <w:rsid w:val="00B2185D"/>
    <w:rsid w:val="00B22EF5"/>
    <w:rsid w:val="00B35F6A"/>
    <w:rsid w:val="00C3050E"/>
    <w:rsid w:val="00C7505C"/>
    <w:rsid w:val="00CE5EDA"/>
    <w:rsid w:val="00D12FA6"/>
    <w:rsid w:val="00D327DF"/>
    <w:rsid w:val="00D426C9"/>
    <w:rsid w:val="00F17533"/>
    <w:rsid w:val="00F65A61"/>
    <w:rsid w:val="00FA78BE"/>
    <w:rsid w:val="013F045D"/>
    <w:rsid w:val="036E0F61"/>
    <w:rsid w:val="05D273A5"/>
    <w:rsid w:val="06523A0C"/>
    <w:rsid w:val="07890B1C"/>
    <w:rsid w:val="08D613E6"/>
    <w:rsid w:val="19164C95"/>
    <w:rsid w:val="1E18204C"/>
    <w:rsid w:val="200E7590"/>
    <w:rsid w:val="20C71DC9"/>
    <w:rsid w:val="24656D89"/>
    <w:rsid w:val="25DE4C6C"/>
    <w:rsid w:val="29146D4C"/>
    <w:rsid w:val="31886C7A"/>
    <w:rsid w:val="335D55D8"/>
    <w:rsid w:val="3A0631D2"/>
    <w:rsid w:val="3C47261A"/>
    <w:rsid w:val="3C505D2F"/>
    <w:rsid w:val="3ED90F3D"/>
    <w:rsid w:val="41FB6C58"/>
    <w:rsid w:val="44BB50C5"/>
    <w:rsid w:val="461B12BD"/>
    <w:rsid w:val="4B47634C"/>
    <w:rsid w:val="4C2C6DB1"/>
    <w:rsid w:val="4C852C32"/>
    <w:rsid w:val="4EE85EA3"/>
    <w:rsid w:val="531620E8"/>
    <w:rsid w:val="54AD3655"/>
    <w:rsid w:val="5EF64852"/>
    <w:rsid w:val="5F9B2C33"/>
    <w:rsid w:val="5FF71622"/>
    <w:rsid w:val="60C11A60"/>
    <w:rsid w:val="646446B9"/>
    <w:rsid w:val="647B18DB"/>
    <w:rsid w:val="6A2E6729"/>
    <w:rsid w:val="6ECA239F"/>
    <w:rsid w:val="715644B1"/>
    <w:rsid w:val="726831A9"/>
    <w:rsid w:val="76475459"/>
    <w:rsid w:val="778A36EF"/>
    <w:rsid w:val="79734524"/>
    <w:rsid w:val="7ADC0BDA"/>
    <w:rsid w:val="7B316ED7"/>
    <w:rsid w:val="7B46658D"/>
    <w:rsid w:val="7E5F58DE"/>
    <w:rsid w:val="7F107D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19"/>
    <w:qFormat/>
    <w:uiPriority w:val="99"/>
    <w:pPr>
      <w:keepNext/>
      <w:keepLines/>
      <w:spacing w:before="480" w:after="0"/>
      <w:outlineLvl w:val="0"/>
    </w:pPr>
    <w:rPr>
      <w:rFonts w:ascii="Cambria" w:hAnsi="Cambria" w:eastAsia="Times New Roman"/>
      <w:b/>
      <w:bCs/>
      <w:color w:val="365F91"/>
      <w:sz w:val="28"/>
      <w:szCs w:val="28"/>
    </w:rPr>
  </w:style>
  <w:style w:type="character" w:default="1" w:styleId="5">
    <w:name w:val="Default Paragraph Font"/>
    <w:link w:val="6"/>
    <w:semiHidden/>
    <w:qFormat/>
    <w:uiPriority w:val="99"/>
    <w:rPr>
      <w:rFonts w:ascii="Times New Roman" w:hAnsi="Times New Roman"/>
      <w:sz w:val="24"/>
      <w:lang w:val="pl-PL" w:eastAsia="pl-PL"/>
    </w:rPr>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footer"/>
    <w:basedOn w:val="1"/>
    <w:link w:val="20"/>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paragraph" w:styleId="4">
    <w:name w:val="header"/>
    <w:basedOn w:val="1"/>
    <w:unhideWhenUsed/>
    <w:qFormat/>
    <w:uiPriority w:val="99"/>
    <w:pPr>
      <w:tabs>
        <w:tab w:val="center" w:pos="4153"/>
        <w:tab w:val="right" w:pos="8306"/>
      </w:tabs>
      <w:snapToGrid w:val="0"/>
    </w:pPr>
    <w:rPr>
      <w:sz w:val="18"/>
      <w:szCs w:val="18"/>
    </w:rPr>
  </w:style>
  <w:style w:type="paragraph" w:customStyle="1" w:styleId="6">
    <w:name w:val="_Style 11"/>
    <w:basedOn w:val="1"/>
    <w:link w:val="5"/>
    <w:qFormat/>
    <w:uiPriority w:val="0"/>
    <w:pPr>
      <w:jc w:val="left"/>
    </w:pPr>
    <w:rPr>
      <w:rFonts w:ascii="Times New Roman" w:hAnsi="Times New Roman"/>
      <w:sz w:val="24"/>
      <w:lang w:val="pl-PL" w:eastAsia="pl-PL"/>
    </w:rPr>
  </w:style>
  <w:style w:type="character" w:styleId="7">
    <w:name w:val="Hyperlink"/>
    <w:basedOn w:val="5"/>
    <w:semiHidden/>
    <w:unhideWhenUsed/>
    <w:uiPriority w:val="99"/>
    <w:rPr>
      <w:color w:val="0000FF"/>
      <w:u w:val="single"/>
    </w:rPr>
  </w:style>
  <w:style w:type="character" w:styleId="8">
    <w:name w:val="page number"/>
    <w:basedOn w:val="5"/>
    <w:qFormat/>
    <w:uiPriority w:val="99"/>
    <w:rPr>
      <w:rFonts w:cs="Times New Roman"/>
    </w:rPr>
  </w:style>
  <w:style w:type="table" w:styleId="10">
    <w:name w:val="Table Grid"/>
    <w:basedOn w:val="9"/>
    <w:qFormat/>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99"/>
    <w:pPr>
      <w:ind w:left="720"/>
      <w:contextualSpacing/>
    </w:pPr>
  </w:style>
  <w:style w:type="paragraph" w:customStyle="1" w:styleId="12">
    <w:name w:val="_Style 10"/>
    <w:qFormat/>
    <w:uiPriority w:val="99"/>
    <w:rPr>
      <w:rFonts w:ascii="Calibri" w:hAnsi="Calibri" w:eastAsia="Times New Roman" w:cs="Times New Roman"/>
      <w:sz w:val="22"/>
      <w:szCs w:val="22"/>
      <w:lang w:val="en-GB" w:eastAsia="en-US" w:bidi="ar-SA"/>
    </w:rPr>
  </w:style>
  <w:style w:type="paragraph" w:customStyle="1" w:styleId="13">
    <w:name w:val="tabulka"/>
    <w:basedOn w:val="1"/>
    <w:qFormat/>
    <w:uiPriority w:val="99"/>
    <w:pPr>
      <w:widowControl w:val="0"/>
      <w:snapToGrid w:val="0"/>
      <w:spacing w:before="120" w:after="0" w:line="240" w:lineRule="exact"/>
      <w:jc w:val="center"/>
    </w:pPr>
    <w:rPr>
      <w:rFonts w:ascii="Arial" w:hAnsi="Arial" w:eastAsia="Times New Roman"/>
      <w:sz w:val="20"/>
      <w:szCs w:val="20"/>
      <w:lang w:val="cs-CZ"/>
    </w:rPr>
  </w:style>
  <w:style w:type="paragraph" w:customStyle="1" w:styleId="14">
    <w:name w:val="Table Text"/>
    <w:basedOn w:val="1"/>
    <w:qFormat/>
    <w:uiPriority w:val="99"/>
    <w:pPr>
      <w:tabs>
        <w:tab w:val="decimal" w:pos="0"/>
      </w:tabs>
      <w:overflowPunct w:val="0"/>
      <w:autoSpaceDE w:val="0"/>
      <w:autoSpaceDN w:val="0"/>
      <w:adjustRightInd w:val="0"/>
      <w:spacing w:after="0" w:line="240" w:lineRule="auto"/>
    </w:pPr>
    <w:rPr>
      <w:rFonts w:ascii="Times New Roman" w:hAnsi="Times New Roman" w:eastAsia="Times New Roman"/>
      <w:sz w:val="24"/>
      <w:szCs w:val="20"/>
    </w:rPr>
  </w:style>
  <w:style w:type="paragraph" w:customStyle="1" w:styleId="15">
    <w:name w:val="Style Formular + Italic"/>
    <w:basedOn w:val="16"/>
    <w:qFormat/>
    <w:uiPriority w:val="99"/>
    <w:pPr>
      <w:numPr>
        <w:ilvl w:val="0"/>
        <w:numId w:val="0"/>
      </w:numPr>
      <w:tabs>
        <w:tab w:val="left" w:pos="9217"/>
      </w:tabs>
      <w:spacing w:before="0" w:after="0"/>
    </w:pPr>
    <w:rPr>
      <w:b/>
      <w:bCs w:val="0"/>
      <w:iCs/>
      <w:sz w:val="24"/>
      <w:szCs w:val="24"/>
    </w:rPr>
  </w:style>
  <w:style w:type="paragraph" w:customStyle="1" w:styleId="16">
    <w:name w:val="Formular"/>
    <w:basedOn w:val="2"/>
    <w:next w:val="1"/>
    <w:qFormat/>
    <w:uiPriority w:val="99"/>
    <w:pPr>
      <w:keepLines w:val="0"/>
      <w:numPr>
        <w:ilvl w:val="0"/>
        <w:numId w:val="1"/>
      </w:numPr>
      <w:spacing w:before="280" w:after="280" w:line="240" w:lineRule="auto"/>
      <w:ind w:hanging="360"/>
      <w:jc w:val="right"/>
    </w:pPr>
    <w:rPr>
      <w:rFonts w:ascii="Arial" w:hAnsi="Arial" w:cs="Arial"/>
      <w:b w:val="0"/>
      <w:color w:val="auto"/>
      <w:kern w:val="1"/>
      <w:sz w:val="32"/>
      <w:szCs w:val="32"/>
      <w:lang w:val="ro-RO" w:eastAsia="ar-SA"/>
    </w:rPr>
  </w:style>
  <w:style w:type="paragraph" w:customStyle="1" w:styleId="17">
    <w:name w:val="WW-Default"/>
    <w:qFormat/>
    <w:uiPriority w:val="99"/>
    <w:pPr>
      <w:suppressAutoHyphens/>
      <w:autoSpaceDE w:val="0"/>
    </w:pPr>
    <w:rPr>
      <w:rFonts w:ascii="Times New Roman" w:hAnsi="Times New Roman" w:eastAsia="Times New Roman" w:cs="Calibri"/>
      <w:color w:val="000000"/>
      <w:sz w:val="24"/>
      <w:szCs w:val="24"/>
      <w:lang w:val="en-US" w:eastAsia="ar-SA" w:bidi="ar-SA"/>
    </w:rPr>
  </w:style>
  <w:style w:type="character" w:customStyle="1" w:styleId="18">
    <w:name w:val="noticetext1"/>
    <w:basedOn w:val="5"/>
    <w:qFormat/>
    <w:uiPriority w:val="99"/>
    <w:rPr>
      <w:rFonts w:ascii="Arial" w:hAnsi="Arial" w:cs="Arial"/>
      <w:sz w:val="13"/>
      <w:szCs w:val="13"/>
    </w:rPr>
  </w:style>
  <w:style w:type="character" w:customStyle="1" w:styleId="19">
    <w:name w:val="Heading 1 Char"/>
    <w:basedOn w:val="5"/>
    <w:link w:val="2"/>
    <w:qFormat/>
    <w:locked/>
    <w:uiPriority w:val="99"/>
    <w:rPr>
      <w:rFonts w:ascii="Cambria" w:hAnsi="Cambria" w:cs="Times New Roman"/>
      <w:b/>
      <w:bCs/>
      <w:color w:val="365F91"/>
      <w:sz w:val="28"/>
      <w:szCs w:val="28"/>
      <w:lang w:val="en-US"/>
    </w:rPr>
  </w:style>
  <w:style w:type="character" w:customStyle="1" w:styleId="20">
    <w:name w:val="Footer Char"/>
    <w:basedOn w:val="5"/>
    <w:link w:val="3"/>
    <w:qFormat/>
    <w:locked/>
    <w:uiPriority w:val="99"/>
    <w:rPr>
      <w:rFonts w:ascii="MS Sans Serif" w:hAnsi="MS Sans Serif" w:cs="Times New Roman"/>
      <w:sz w:val="20"/>
      <w:szCs w:val="20"/>
      <w:lang w:val="en-US"/>
    </w:rPr>
  </w:style>
  <w:style w:type="character" w:customStyle="1" w:styleId="21">
    <w:name w:val="labeldatatext1"/>
    <w:basedOn w:val="5"/>
    <w:uiPriority w:val="0"/>
    <w:rPr>
      <w:rFonts w:hint="default" w:ascii="Arial" w:hAnsi="Arial" w:cs="Arial"/>
      <w:color w:val="000000"/>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13</Pages>
  <Words>4028</Words>
  <Characters>22963</Characters>
  <Lines>0</Lines>
  <Paragraphs>0</Paragraphs>
  <TotalTime>22</TotalTime>
  <ScaleCrop>false</ScaleCrop>
  <LinksUpToDate>false</LinksUpToDate>
  <CharactersWithSpaces>0</CharactersWithSpaces>
  <Application>WPS Office_11.2.0.9665_F1E327BC-269C-435d-A152-05C5408002CA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2017-11-24T09:07:00Z</dcterms:created>
  <dc:creator>laurentiu.cazanescu</dc:creator>
  <cp:lastModifiedBy>Claudia.Fekete</cp:lastModifiedBy>
  <cp:lastPrinted>2023-10-26T09:02:44Z</cp:lastPrinted>
  <dcterms:modified xsi:type="dcterms:W3CDTF">2023-10-26T09:22:44Z</dcterms:modified>
  <dc:title>MODELE DE FORMULARE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